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BEA61" w14:textId="77777777" w:rsidR="006D3227" w:rsidRDefault="006D3227" w:rsidP="006C5460">
      <w:pPr>
        <w:rPr>
          <w:rFonts w:ascii="Georgia" w:hAnsi="Georgia"/>
          <w:b/>
          <w:color w:val="000000"/>
          <w:sz w:val="20"/>
          <w:szCs w:val="20"/>
        </w:rPr>
      </w:pPr>
    </w:p>
    <w:p w14:paraId="566B3A94" w14:textId="63A96384" w:rsidR="00557BC5" w:rsidRDefault="006D3227" w:rsidP="00CE4A9C">
      <w:pPr>
        <w:spacing w:after="0"/>
        <w:rPr>
          <w:rFonts w:ascii="Georgia" w:hAnsi="Georgia"/>
          <w:b/>
          <w:color w:val="000000"/>
          <w:sz w:val="20"/>
          <w:szCs w:val="20"/>
        </w:rPr>
      </w:pPr>
      <w:r>
        <w:rPr>
          <w:rFonts w:ascii="Georgia" w:hAnsi="Georgia"/>
          <w:b/>
          <w:color w:val="000000"/>
          <w:sz w:val="20"/>
          <w:szCs w:val="20"/>
        </w:rPr>
        <w:t>C</w:t>
      </w:r>
      <w:r w:rsidR="003C77E2">
        <w:rPr>
          <w:rFonts w:ascii="Georgia" w:hAnsi="Georgia"/>
          <w:b/>
          <w:color w:val="000000"/>
          <w:sz w:val="20"/>
          <w:szCs w:val="20"/>
        </w:rPr>
        <w:t>ONFIDENTIAL</w:t>
      </w:r>
      <w:r w:rsidR="00557BC5">
        <w:rPr>
          <w:rFonts w:ascii="Georgia" w:hAnsi="Georgia"/>
          <w:b/>
          <w:color w:val="000000"/>
          <w:sz w:val="20"/>
          <w:szCs w:val="20"/>
        </w:rPr>
        <w:t xml:space="preserve"> </w:t>
      </w:r>
      <w:r w:rsidR="003C77E2">
        <w:rPr>
          <w:rFonts w:ascii="Georgia" w:hAnsi="Georgia"/>
          <w:b/>
          <w:color w:val="000000"/>
          <w:sz w:val="20"/>
          <w:szCs w:val="20"/>
        </w:rPr>
        <w:t>POSITION</w:t>
      </w:r>
      <w:r w:rsidR="00557BC5">
        <w:rPr>
          <w:rFonts w:ascii="Georgia" w:hAnsi="Georgia"/>
          <w:b/>
          <w:color w:val="000000"/>
          <w:sz w:val="20"/>
          <w:szCs w:val="20"/>
        </w:rPr>
        <w:t xml:space="preserve"> </w:t>
      </w:r>
      <w:r w:rsidR="003C77E2">
        <w:rPr>
          <w:rFonts w:ascii="Georgia" w:hAnsi="Georgia"/>
          <w:b/>
          <w:color w:val="000000"/>
          <w:sz w:val="20"/>
          <w:szCs w:val="20"/>
        </w:rPr>
        <w:t>SPECIFICATION</w:t>
      </w:r>
    </w:p>
    <w:p w14:paraId="65AD5E80" w14:textId="77777777" w:rsidR="00557BC5" w:rsidRDefault="00557BC5" w:rsidP="006C719C">
      <w:pPr>
        <w:pStyle w:val="NormalWeb"/>
        <w:spacing w:before="0" w:beforeAutospacing="0" w:after="0" w:afterAutospacing="0"/>
        <w:rPr>
          <w:rFonts w:ascii="Georgia" w:hAnsi="Georgia"/>
          <w:b/>
          <w:color w:val="000000"/>
          <w:sz w:val="20"/>
          <w:szCs w:val="20"/>
        </w:rPr>
      </w:pPr>
    </w:p>
    <w:p w14:paraId="2D99B258" w14:textId="2E78D012" w:rsidR="00557BC5" w:rsidRDefault="00557BC5" w:rsidP="006C719C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 w:rsidRPr="00557BC5">
        <w:rPr>
          <w:rFonts w:ascii="Georgia" w:hAnsi="Georgia"/>
          <w:b/>
          <w:color w:val="000000"/>
          <w:sz w:val="20"/>
          <w:szCs w:val="20"/>
        </w:rPr>
        <w:t>Position</w:t>
      </w:r>
      <w:r>
        <w:rPr>
          <w:rFonts w:ascii="Georgia" w:hAnsi="Georgia"/>
          <w:color w:val="000000"/>
          <w:sz w:val="20"/>
          <w:szCs w:val="20"/>
        </w:rPr>
        <w:tab/>
      </w:r>
      <w:r>
        <w:rPr>
          <w:rFonts w:ascii="Georgia" w:hAnsi="Georgia"/>
          <w:color w:val="000000"/>
          <w:sz w:val="20"/>
          <w:szCs w:val="20"/>
        </w:rPr>
        <w:tab/>
      </w:r>
      <w:r>
        <w:rPr>
          <w:rFonts w:ascii="Georgia" w:hAnsi="Georgia"/>
          <w:color w:val="000000"/>
          <w:sz w:val="20"/>
          <w:szCs w:val="20"/>
        </w:rPr>
        <w:tab/>
      </w:r>
      <w:r w:rsidR="00666BBE">
        <w:rPr>
          <w:rFonts w:ascii="Georgia" w:hAnsi="Georgia"/>
          <w:color w:val="000000"/>
          <w:sz w:val="20"/>
          <w:szCs w:val="20"/>
        </w:rPr>
        <w:tab/>
      </w:r>
      <w:r w:rsidR="00275E29">
        <w:rPr>
          <w:rFonts w:ascii="Georgia" w:hAnsi="Georgia"/>
          <w:color w:val="000000"/>
          <w:sz w:val="20"/>
          <w:szCs w:val="20"/>
        </w:rPr>
        <w:t>Director of Sales</w:t>
      </w:r>
    </w:p>
    <w:p w14:paraId="283219CC" w14:textId="77777777" w:rsidR="00277D09" w:rsidRDefault="00277D09" w:rsidP="006C719C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</w:p>
    <w:p w14:paraId="3BFB7ACC" w14:textId="21774FE2" w:rsidR="00557BC5" w:rsidRDefault="00557BC5" w:rsidP="006C719C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 w:rsidRPr="00557BC5">
        <w:rPr>
          <w:rFonts w:ascii="Georgia" w:hAnsi="Georgia"/>
          <w:b/>
          <w:color w:val="000000"/>
          <w:sz w:val="20"/>
          <w:szCs w:val="20"/>
        </w:rPr>
        <w:t>Organization</w:t>
      </w:r>
      <w:r>
        <w:rPr>
          <w:rFonts w:ascii="Georgia" w:hAnsi="Georgia"/>
          <w:color w:val="000000"/>
          <w:sz w:val="20"/>
          <w:szCs w:val="20"/>
        </w:rPr>
        <w:tab/>
      </w:r>
      <w:r>
        <w:rPr>
          <w:rFonts w:ascii="Georgia" w:hAnsi="Georgia"/>
          <w:color w:val="000000"/>
          <w:sz w:val="20"/>
          <w:szCs w:val="20"/>
        </w:rPr>
        <w:tab/>
      </w:r>
      <w:r>
        <w:rPr>
          <w:rFonts w:ascii="Georgia" w:hAnsi="Georgia"/>
          <w:color w:val="000000"/>
          <w:sz w:val="20"/>
          <w:szCs w:val="20"/>
        </w:rPr>
        <w:tab/>
      </w:r>
      <w:r w:rsidR="00666BBE">
        <w:rPr>
          <w:rFonts w:ascii="Georgia" w:hAnsi="Georgia"/>
          <w:color w:val="000000"/>
          <w:sz w:val="20"/>
          <w:szCs w:val="20"/>
        </w:rPr>
        <w:tab/>
      </w:r>
      <w:r w:rsidR="00275E29">
        <w:rPr>
          <w:rFonts w:ascii="Georgia" w:hAnsi="Georgia"/>
          <w:color w:val="000000"/>
          <w:sz w:val="20"/>
          <w:szCs w:val="20"/>
        </w:rPr>
        <w:t xml:space="preserve">REM </w:t>
      </w:r>
      <w:r w:rsidR="006979EC">
        <w:rPr>
          <w:rFonts w:ascii="Georgia" w:hAnsi="Georgia"/>
          <w:color w:val="000000"/>
          <w:sz w:val="20"/>
          <w:szCs w:val="20"/>
        </w:rPr>
        <w:t>Surface Engineering</w:t>
      </w:r>
      <w:r w:rsidR="00275E29">
        <w:rPr>
          <w:rFonts w:ascii="Georgia" w:hAnsi="Georgia"/>
          <w:color w:val="000000"/>
          <w:sz w:val="20"/>
          <w:szCs w:val="20"/>
        </w:rPr>
        <w:t xml:space="preserve"> </w:t>
      </w:r>
    </w:p>
    <w:p w14:paraId="25146F91" w14:textId="77777777" w:rsidR="00277D09" w:rsidRDefault="00277D09" w:rsidP="006C719C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</w:p>
    <w:p w14:paraId="32DC8AC5" w14:textId="42AB6F56" w:rsidR="00557BC5" w:rsidRDefault="00557BC5" w:rsidP="006C719C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 w:rsidRPr="00557BC5">
        <w:rPr>
          <w:rFonts w:ascii="Georgia" w:hAnsi="Georgia"/>
          <w:b/>
          <w:color w:val="000000"/>
          <w:sz w:val="20"/>
          <w:szCs w:val="20"/>
        </w:rPr>
        <w:t>Location</w:t>
      </w:r>
      <w:r>
        <w:rPr>
          <w:rFonts w:ascii="Georgia" w:hAnsi="Georgia"/>
          <w:color w:val="000000"/>
          <w:sz w:val="20"/>
          <w:szCs w:val="20"/>
        </w:rPr>
        <w:tab/>
      </w:r>
      <w:r>
        <w:rPr>
          <w:rFonts w:ascii="Georgia" w:hAnsi="Georgia"/>
          <w:color w:val="000000"/>
          <w:sz w:val="20"/>
          <w:szCs w:val="20"/>
        </w:rPr>
        <w:tab/>
      </w:r>
      <w:r>
        <w:rPr>
          <w:rFonts w:ascii="Georgia" w:hAnsi="Georgia"/>
          <w:color w:val="000000"/>
          <w:sz w:val="20"/>
          <w:szCs w:val="20"/>
        </w:rPr>
        <w:tab/>
      </w:r>
      <w:r w:rsidR="00666BBE">
        <w:rPr>
          <w:rFonts w:ascii="Georgia" w:hAnsi="Georgia"/>
          <w:color w:val="000000"/>
          <w:sz w:val="20"/>
          <w:szCs w:val="20"/>
        </w:rPr>
        <w:tab/>
      </w:r>
      <w:r w:rsidR="006C4E27">
        <w:rPr>
          <w:rFonts w:ascii="Georgia" w:hAnsi="Georgia"/>
          <w:color w:val="000000"/>
          <w:sz w:val="20"/>
          <w:szCs w:val="20"/>
        </w:rPr>
        <w:t xml:space="preserve">Austin, TX </w:t>
      </w:r>
    </w:p>
    <w:p w14:paraId="1C08D9F5" w14:textId="77777777" w:rsidR="00277D09" w:rsidRDefault="00277D09" w:rsidP="006C719C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</w:p>
    <w:p w14:paraId="46F74F1A" w14:textId="77777777" w:rsidR="000023E2" w:rsidRDefault="000023E2" w:rsidP="006C719C">
      <w:pPr>
        <w:pStyle w:val="NormalWeb"/>
        <w:spacing w:before="0" w:beforeAutospacing="0" w:after="0" w:afterAutospacing="0"/>
        <w:rPr>
          <w:rFonts w:ascii="Georgia" w:hAnsi="Georgia"/>
          <w:b/>
          <w:color w:val="000000"/>
          <w:sz w:val="20"/>
          <w:szCs w:val="20"/>
        </w:rPr>
      </w:pPr>
    </w:p>
    <w:p w14:paraId="51E4D42E" w14:textId="4C5D7CDB" w:rsidR="004A664D" w:rsidRDefault="003C77E2" w:rsidP="006C719C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="Georgia" w:hAnsi="Georgia"/>
          <w:b/>
          <w:color w:val="000000"/>
          <w:sz w:val="20"/>
          <w:szCs w:val="20"/>
        </w:rPr>
      </w:pPr>
      <w:r>
        <w:rPr>
          <w:rFonts w:ascii="Georgia" w:hAnsi="Georgia"/>
          <w:b/>
          <w:color w:val="000000"/>
          <w:sz w:val="20"/>
          <w:szCs w:val="20"/>
        </w:rPr>
        <w:t>ORGANIZATION</w:t>
      </w:r>
      <w:r w:rsidR="00557BC5">
        <w:rPr>
          <w:rFonts w:ascii="Georgia" w:hAnsi="Georgia"/>
          <w:b/>
          <w:color w:val="000000"/>
          <w:sz w:val="20"/>
          <w:szCs w:val="20"/>
        </w:rPr>
        <w:t xml:space="preserve"> </w:t>
      </w:r>
      <w:r>
        <w:rPr>
          <w:rFonts w:ascii="Georgia" w:hAnsi="Georgia"/>
          <w:b/>
          <w:color w:val="000000"/>
          <w:sz w:val="20"/>
          <w:szCs w:val="20"/>
        </w:rPr>
        <w:t>BACKGROUND</w:t>
      </w:r>
    </w:p>
    <w:p w14:paraId="52ACBE0E" w14:textId="77777777" w:rsidR="004A664D" w:rsidRDefault="004A664D" w:rsidP="006C719C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</w:p>
    <w:p w14:paraId="1173E831" w14:textId="4CC375F8" w:rsidR="00281AC1" w:rsidRDefault="006C4E27" w:rsidP="006C4E27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6C4E27">
        <w:rPr>
          <w:rFonts w:ascii="Georgia" w:eastAsia="Times New Roman" w:hAnsi="Georgia" w:cs="Times New Roman"/>
          <w:sz w:val="20"/>
          <w:szCs w:val="20"/>
        </w:rPr>
        <w:t xml:space="preserve">REM Surface Engineering has been </w:t>
      </w:r>
      <w:r w:rsidR="00C076F2">
        <w:rPr>
          <w:rFonts w:ascii="Georgia" w:eastAsia="Times New Roman" w:hAnsi="Georgia" w:cs="Times New Roman"/>
          <w:sz w:val="20"/>
          <w:szCs w:val="20"/>
        </w:rPr>
        <w:t>leading the metal finishing industry for over</w:t>
      </w:r>
      <w:r w:rsidRPr="006C4E27">
        <w:rPr>
          <w:rFonts w:ascii="Georgia" w:eastAsia="Times New Roman" w:hAnsi="Georgia" w:cs="Times New Roman"/>
          <w:sz w:val="20"/>
          <w:szCs w:val="20"/>
        </w:rPr>
        <w:t xml:space="preserve"> </w:t>
      </w:r>
      <w:r>
        <w:rPr>
          <w:rFonts w:ascii="Georgia" w:eastAsia="Times New Roman" w:hAnsi="Georgia" w:cs="Times New Roman"/>
          <w:sz w:val="20"/>
          <w:szCs w:val="20"/>
        </w:rPr>
        <w:t>50</w:t>
      </w:r>
      <w:r w:rsidRPr="006C4E27">
        <w:rPr>
          <w:rFonts w:ascii="Georgia" w:eastAsia="Times New Roman" w:hAnsi="Georgia" w:cs="Times New Roman"/>
          <w:sz w:val="20"/>
          <w:szCs w:val="20"/>
        </w:rPr>
        <w:t xml:space="preserve"> years</w:t>
      </w:r>
      <w:r w:rsidR="008A577A">
        <w:rPr>
          <w:rFonts w:ascii="Georgia" w:eastAsia="Times New Roman" w:hAnsi="Georgia" w:cs="Times New Roman"/>
          <w:sz w:val="20"/>
          <w:szCs w:val="20"/>
        </w:rPr>
        <w:t xml:space="preserve">.  REM’s focus on </w:t>
      </w:r>
      <w:r w:rsidR="00C076F2">
        <w:rPr>
          <w:rFonts w:ascii="Georgia" w:eastAsia="Times New Roman" w:hAnsi="Georgia" w:cs="Times New Roman"/>
          <w:sz w:val="20"/>
          <w:szCs w:val="20"/>
        </w:rPr>
        <w:t>innovation, quality and technical expertise</w:t>
      </w:r>
      <w:r w:rsidR="008A577A">
        <w:rPr>
          <w:rFonts w:ascii="Georgia" w:eastAsia="Times New Roman" w:hAnsi="Georgia" w:cs="Times New Roman"/>
          <w:sz w:val="20"/>
          <w:szCs w:val="20"/>
        </w:rPr>
        <w:t xml:space="preserve"> has allowed </w:t>
      </w:r>
      <w:r w:rsidR="00165816">
        <w:rPr>
          <w:rFonts w:ascii="Georgia" w:eastAsia="Times New Roman" w:hAnsi="Georgia" w:cs="Times New Roman"/>
          <w:sz w:val="20"/>
          <w:szCs w:val="20"/>
        </w:rPr>
        <w:t>the</w:t>
      </w:r>
      <w:r w:rsidR="008A577A">
        <w:rPr>
          <w:rFonts w:ascii="Georgia" w:eastAsia="Times New Roman" w:hAnsi="Georgia" w:cs="Times New Roman"/>
          <w:sz w:val="20"/>
          <w:szCs w:val="20"/>
        </w:rPr>
        <w:t xml:space="preserve"> company to evolve and grow from a producer of specialty metal cleaners to the leader in isotropic superfinishing of metal to metal power transfer components across a wid</w:t>
      </w:r>
      <w:r w:rsidR="00902044">
        <w:rPr>
          <w:rFonts w:ascii="Georgia" w:eastAsia="Times New Roman" w:hAnsi="Georgia" w:cs="Times New Roman"/>
          <w:sz w:val="20"/>
          <w:szCs w:val="20"/>
        </w:rPr>
        <w:t>e array of industries</w:t>
      </w:r>
      <w:r w:rsidR="00281AC1">
        <w:rPr>
          <w:rFonts w:ascii="Georgia" w:eastAsia="Times New Roman" w:hAnsi="Georgia" w:cs="Times New Roman"/>
          <w:sz w:val="20"/>
          <w:szCs w:val="20"/>
        </w:rPr>
        <w:t>.</w:t>
      </w:r>
      <w:r w:rsidR="00C076F2">
        <w:rPr>
          <w:rFonts w:ascii="Georgia" w:eastAsia="Times New Roman" w:hAnsi="Georgia" w:cs="Times New Roman"/>
          <w:sz w:val="20"/>
          <w:szCs w:val="20"/>
        </w:rPr>
        <w:t xml:space="preserve"> </w:t>
      </w:r>
      <w:r w:rsidR="008A577A">
        <w:rPr>
          <w:rFonts w:ascii="Georgia" w:eastAsia="Times New Roman" w:hAnsi="Georgia" w:cs="Times New Roman"/>
          <w:sz w:val="20"/>
          <w:szCs w:val="20"/>
        </w:rPr>
        <w:t xml:space="preserve">REM’s </w:t>
      </w:r>
      <w:r w:rsidR="00D96165">
        <w:rPr>
          <w:rFonts w:ascii="Georgia" w:eastAsia="Times New Roman" w:hAnsi="Georgia" w:cs="Times New Roman"/>
          <w:sz w:val="20"/>
          <w:szCs w:val="20"/>
        </w:rPr>
        <w:t>solutions</w:t>
      </w:r>
      <w:r w:rsidR="009E5EE3">
        <w:rPr>
          <w:rFonts w:ascii="Georgia" w:eastAsia="Times New Roman" w:hAnsi="Georgia" w:cs="Times New Roman"/>
          <w:sz w:val="20"/>
          <w:szCs w:val="20"/>
        </w:rPr>
        <w:t>,</w:t>
      </w:r>
      <w:r w:rsidR="00D96165">
        <w:rPr>
          <w:rFonts w:ascii="Georgia" w:eastAsia="Times New Roman" w:hAnsi="Georgia" w:cs="Times New Roman"/>
          <w:sz w:val="20"/>
          <w:szCs w:val="20"/>
        </w:rPr>
        <w:t xml:space="preserve"> including</w:t>
      </w:r>
      <w:r w:rsidR="00165816">
        <w:rPr>
          <w:rFonts w:ascii="Georgia" w:eastAsia="Times New Roman" w:hAnsi="Georgia" w:cs="Times New Roman"/>
          <w:sz w:val="20"/>
          <w:szCs w:val="20"/>
        </w:rPr>
        <w:t xml:space="preserve"> the </w:t>
      </w:r>
      <w:r w:rsidR="008A577A">
        <w:rPr>
          <w:rFonts w:ascii="Georgia" w:eastAsia="Times New Roman" w:hAnsi="Georgia" w:cs="Times New Roman"/>
          <w:sz w:val="20"/>
          <w:szCs w:val="20"/>
        </w:rPr>
        <w:t>best in class ISF</w:t>
      </w:r>
      <w:r w:rsidR="008A577A" w:rsidRPr="00281AC1">
        <w:rPr>
          <w:rFonts w:ascii="Georgia" w:eastAsia="Times New Roman" w:hAnsi="Georgia" w:cs="Times New Roman"/>
          <w:sz w:val="20"/>
          <w:szCs w:val="20"/>
          <w:vertAlign w:val="superscript"/>
        </w:rPr>
        <w:t>®</w:t>
      </w:r>
      <w:r w:rsidR="008A577A">
        <w:rPr>
          <w:rFonts w:ascii="Georgia" w:eastAsia="Times New Roman" w:hAnsi="Georgia" w:cs="Times New Roman"/>
          <w:sz w:val="20"/>
          <w:szCs w:val="20"/>
        </w:rPr>
        <w:t xml:space="preserve"> Process</w:t>
      </w:r>
      <w:r w:rsidR="00902044">
        <w:rPr>
          <w:rFonts w:ascii="Georgia" w:eastAsia="Times New Roman" w:hAnsi="Georgia" w:cs="Times New Roman"/>
          <w:sz w:val="20"/>
          <w:szCs w:val="20"/>
        </w:rPr>
        <w:t>, its newly developed Rapid ISF</w:t>
      </w:r>
      <w:r w:rsidR="00902044" w:rsidRPr="00281AC1">
        <w:rPr>
          <w:rFonts w:ascii="Georgia" w:eastAsia="Times New Roman" w:hAnsi="Georgia" w:cs="Times New Roman"/>
          <w:sz w:val="20"/>
          <w:szCs w:val="20"/>
          <w:vertAlign w:val="superscript"/>
        </w:rPr>
        <w:t>®</w:t>
      </w:r>
      <w:r w:rsidR="00902044">
        <w:rPr>
          <w:rFonts w:ascii="Georgia" w:eastAsia="Times New Roman" w:hAnsi="Georgia" w:cs="Times New Roman"/>
          <w:sz w:val="20"/>
          <w:szCs w:val="20"/>
        </w:rPr>
        <w:t xml:space="preserve"> Process (targeting high volume applications), and its</w:t>
      </w:r>
      <w:r w:rsidR="008A577A">
        <w:rPr>
          <w:rFonts w:ascii="Georgia" w:eastAsia="Times New Roman" w:hAnsi="Georgia" w:cs="Times New Roman"/>
          <w:sz w:val="20"/>
          <w:szCs w:val="20"/>
        </w:rPr>
        <w:t xml:space="preserve"> </w:t>
      </w:r>
      <w:r w:rsidR="00902044">
        <w:rPr>
          <w:rFonts w:ascii="Georgia" w:eastAsia="Times New Roman" w:hAnsi="Georgia" w:cs="Times New Roman"/>
          <w:sz w:val="20"/>
          <w:szCs w:val="20"/>
        </w:rPr>
        <w:t>breakthrough Extreme ISF</w:t>
      </w:r>
      <w:r w:rsidR="00902044" w:rsidRPr="00281AC1">
        <w:rPr>
          <w:rFonts w:ascii="Georgia" w:eastAsia="Times New Roman" w:hAnsi="Georgia" w:cs="Times New Roman"/>
          <w:sz w:val="20"/>
          <w:szCs w:val="20"/>
          <w:vertAlign w:val="superscript"/>
        </w:rPr>
        <w:t>®</w:t>
      </w:r>
      <w:r w:rsidR="00902044">
        <w:rPr>
          <w:rFonts w:ascii="Georgia" w:eastAsia="Times New Roman" w:hAnsi="Georgia" w:cs="Times New Roman"/>
          <w:sz w:val="20"/>
          <w:szCs w:val="20"/>
        </w:rPr>
        <w:t xml:space="preserve"> Process (tailored to the Metal Additive Manufacturing industry)</w:t>
      </w:r>
      <w:r w:rsidR="0051583E">
        <w:rPr>
          <w:rFonts w:ascii="Georgia" w:eastAsia="Times New Roman" w:hAnsi="Georgia" w:cs="Times New Roman"/>
          <w:sz w:val="20"/>
          <w:szCs w:val="20"/>
        </w:rPr>
        <w:t xml:space="preserve"> </w:t>
      </w:r>
      <w:r w:rsidR="00165022">
        <w:rPr>
          <w:rFonts w:ascii="Georgia" w:eastAsia="Times New Roman" w:hAnsi="Georgia" w:cs="Times New Roman"/>
          <w:sz w:val="20"/>
          <w:szCs w:val="20"/>
        </w:rPr>
        <w:t xml:space="preserve">deliver unparalleled performance enhancements in </w:t>
      </w:r>
      <w:r w:rsidR="0051583E">
        <w:rPr>
          <w:rFonts w:ascii="Georgia" w:eastAsia="Times New Roman" w:hAnsi="Georgia" w:cs="Times New Roman"/>
          <w:sz w:val="20"/>
          <w:szCs w:val="20"/>
        </w:rPr>
        <w:t>some of the most prestigious and demanding applications in the world ranging from the pinnacle of motorsport technology, F</w:t>
      </w:r>
      <w:r w:rsidR="00D96165">
        <w:rPr>
          <w:rFonts w:ascii="Georgia" w:eastAsia="Times New Roman" w:hAnsi="Georgia" w:cs="Times New Roman"/>
          <w:sz w:val="20"/>
          <w:szCs w:val="20"/>
        </w:rPr>
        <w:t xml:space="preserve">ormula </w:t>
      </w:r>
      <w:r w:rsidR="0051583E">
        <w:rPr>
          <w:rFonts w:ascii="Georgia" w:eastAsia="Times New Roman" w:hAnsi="Georgia" w:cs="Times New Roman"/>
          <w:sz w:val="20"/>
          <w:szCs w:val="20"/>
        </w:rPr>
        <w:t>1, to the most challenging environment</w:t>
      </w:r>
      <w:r w:rsidR="009E5EE3">
        <w:rPr>
          <w:rFonts w:ascii="Georgia" w:eastAsia="Times New Roman" w:hAnsi="Georgia" w:cs="Times New Roman"/>
          <w:sz w:val="20"/>
          <w:szCs w:val="20"/>
        </w:rPr>
        <w:t>s</w:t>
      </w:r>
      <w:r w:rsidR="0051583E">
        <w:rPr>
          <w:rFonts w:ascii="Georgia" w:eastAsia="Times New Roman" w:hAnsi="Georgia" w:cs="Times New Roman"/>
          <w:sz w:val="20"/>
          <w:szCs w:val="20"/>
        </w:rPr>
        <w:t xml:space="preserve"> of all, outer-space</w:t>
      </w:r>
      <w:r w:rsidR="009E5EE3">
        <w:rPr>
          <w:rFonts w:ascii="Georgia" w:eastAsia="Times New Roman" w:hAnsi="Georgia" w:cs="Times New Roman"/>
          <w:sz w:val="20"/>
          <w:szCs w:val="20"/>
        </w:rPr>
        <w:t xml:space="preserve"> and the human body</w:t>
      </w:r>
      <w:r w:rsidR="00165816">
        <w:rPr>
          <w:rFonts w:ascii="Georgia" w:eastAsia="Times New Roman" w:hAnsi="Georgia" w:cs="Times New Roman"/>
          <w:sz w:val="20"/>
          <w:szCs w:val="20"/>
        </w:rPr>
        <w:t>.</w:t>
      </w:r>
      <w:r w:rsidR="00902044">
        <w:rPr>
          <w:rFonts w:ascii="Georgia" w:eastAsia="Times New Roman" w:hAnsi="Georgia" w:cs="Times New Roman"/>
          <w:sz w:val="20"/>
          <w:szCs w:val="20"/>
        </w:rPr>
        <w:t xml:space="preserve"> </w:t>
      </w:r>
      <w:r w:rsidR="00165816">
        <w:rPr>
          <w:rFonts w:ascii="Georgia" w:eastAsia="Times New Roman" w:hAnsi="Georgia" w:cs="Times New Roman"/>
          <w:sz w:val="20"/>
          <w:szCs w:val="20"/>
        </w:rPr>
        <w:t xml:space="preserve"> </w:t>
      </w:r>
    </w:p>
    <w:p w14:paraId="4AC04BA7" w14:textId="77777777" w:rsidR="00281AC1" w:rsidRDefault="00281AC1" w:rsidP="006C4E27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14:paraId="2DBD91A9" w14:textId="01F08F48" w:rsidR="006C4E27" w:rsidRPr="006C4E27" w:rsidRDefault="006C4E27" w:rsidP="006C4E27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r w:rsidRPr="006C4E27">
        <w:rPr>
          <w:rFonts w:ascii="Georgia" w:eastAsia="Times New Roman" w:hAnsi="Georgia" w:cs="Times New Roman"/>
          <w:sz w:val="20"/>
          <w:szCs w:val="20"/>
        </w:rPr>
        <w:t xml:space="preserve">The </w:t>
      </w:r>
      <w:r w:rsidR="00060CD4">
        <w:rPr>
          <w:rFonts w:ascii="Georgia" w:eastAsia="Times New Roman" w:hAnsi="Georgia" w:cs="Times New Roman"/>
          <w:sz w:val="20"/>
          <w:szCs w:val="20"/>
        </w:rPr>
        <w:t>engineers</w:t>
      </w:r>
      <w:r w:rsidRPr="006C4E27">
        <w:rPr>
          <w:rFonts w:ascii="Georgia" w:eastAsia="Times New Roman" w:hAnsi="Georgia" w:cs="Times New Roman"/>
          <w:sz w:val="20"/>
          <w:szCs w:val="20"/>
        </w:rPr>
        <w:t xml:space="preserve"> at REM have processes </w:t>
      </w:r>
      <w:r w:rsidR="00165816">
        <w:rPr>
          <w:rFonts w:ascii="Georgia" w:eastAsia="Times New Roman" w:hAnsi="Georgia" w:cs="Times New Roman"/>
          <w:sz w:val="20"/>
          <w:szCs w:val="20"/>
        </w:rPr>
        <w:t xml:space="preserve">applicable to a wide </w:t>
      </w:r>
      <w:r w:rsidRPr="006C4E27">
        <w:rPr>
          <w:rFonts w:ascii="Georgia" w:eastAsia="Times New Roman" w:hAnsi="Georgia" w:cs="Times New Roman"/>
          <w:sz w:val="20"/>
          <w:szCs w:val="20"/>
        </w:rPr>
        <w:t>range of metals including</w:t>
      </w:r>
      <w:r w:rsidR="00165816">
        <w:rPr>
          <w:rFonts w:ascii="Georgia" w:eastAsia="Times New Roman" w:hAnsi="Georgia" w:cs="Times New Roman"/>
          <w:sz w:val="20"/>
          <w:szCs w:val="20"/>
        </w:rPr>
        <w:t>:</w:t>
      </w:r>
      <w:r w:rsidRPr="006C4E27">
        <w:rPr>
          <w:rFonts w:ascii="Georgia" w:eastAsia="Times New Roman" w:hAnsi="Georgia" w:cs="Times New Roman"/>
          <w:sz w:val="20"/>
          <w:szCs w:val="20"/>
        </w:rPr>
        <w:t xml:space="preserve"> </w:t>
      </w:r>
      <w:r w:rsidR="00165816">
        <w:rPr>
          <w:rFonts w:ascii="Georgia" w:eastAsia="Times New Roman" w:hAnsi="Georgia" w:cs="Times New Roman"/>
          <w:sz w:val="20"/>
          <w:szCs w:val="20"/>
        </w:rPr>
        <w:t>carbon steels, s</w:t>
      </w:r>
      <w:r w:rsidRPr="006C4E27">
        <w:rPr>
          <w:rFonts w:ascii="Georgia" w:eastAsia="Times New Roman" w:hAnsi="Georgia" w:cs="Times New Roman"/>
          <w:sz w:val="20"/>
          <w:szCs w:val="20"/>
        </w:rPr>
        <w:t xml:space="preserve">tainless steels, </w:t>
      </w:r>
      <w:r w:rsidR="00165816">
        <w:rPr>
          <w:rFonts w:ascii="Georgia" w:eastAsia="Times New Roman" w:hAnsi="Georgia" w:cs="Times New Roman"/>
          <w:sz w:val="20"/>
          <w:szCs w:val="20"/>
        </w:rPr>
        <w:t>titanium,</w:t>
      </w:r>
      <w:r w:rsidR="00060CD4">
        <w:rPr>
          <w:rFonts w:ascii="Georgia" w:eastAsia="Times New Roman" w:hAnsi="Georgia" w:cs="Times New Roman"/>
          <w:sz w:val="20"/>
          <w:szCs w:val="20"/>
        </w:rPr>
        <w:t xml:space="preserve"> and various superalloys</w:t>
      </w:r>
      <w:r w:rsidR="00165816">
        <w:rPr>
          <w:rFonts w:ascii="Georgia" w:eastAsia="Times New Roman" w:hAnsi="Georgia" w:cs="Times New Roman"/>
          <w:sz w:val="20"/>
          <w:szCs w:val="20"/>
        </w:rPr>
        <w:t>.</w:t>
      </w:r>
      <w:r w:rsidR="00C076F2">
        <w:rPr>
          <w:rFonts w:ascii="Georgia" w:eastAsia="Times New Roman" w:hAnsi="Georgia" w:cs="Times New Roman"/>
          <w:sz w:val="20"/>
          <w:szCs w:val="20"/>
        </w:rPr>
        <w:t xml:space="preserve">  </w:t>
      </w:r>
      <w:r w:rsidR="00165816">
        <w:rPr>
          <w:rFonts w:ascii="Georgia" w:eastAsia="Times New Roman" w:hAnsi="Georgia" w:cs="Times New Roman"/>
          <w:sz w:val="20"/>
          <w:szCs w:val="20"/>
        </w:rPr>
        <w:t xml:space="preserve">REM </w:t>
      </w:r>
      <w:r w:rsidR="00C076F2">
        <w:rPr>
          <w:rFonts w:ascii="Georgia" w:eastAsia="Times New Roman" w:hAnsi="Georgia" w:cs="Times New Roman"/>
          <w:sz w:val="20"/>
          <w:szCs w:val="20"/>
        </w:rPr>
        <w:t>seek</w:t>
      </w:r>
      <w:r w:rsidR="00165816">
        <w:rPr>
          <w:rFonts w:ascii="Georgia" w:eastAsia="Times New Roman" w:hAnsi="Georgia" w:cs="Times New Roman"/>
          <w:sz w:val="20"/>
          <w:szCs w:val="20"/>
        </w:rPr>
        <w:t>s</w:t>
      </w:r>
      <w:r w:rsidR="00C076F2">
        <w:rPr>
          <w:rFonts w:ascii="Georgia" w:eastAsia="Times New Roman" w:hAnsi="Georgia" w:cs="Times New Roman"/>
          <w:sz w:val="20"/>
          <w:szCs w:val="20"/>
        </w:rPr>
        <w:t xml:space="preserve"> to </w:t>
      </w:r>
      <w:r w:rsidR="00165816">
        <w:rPr>
          <w:rFonts w:ascii="Georgia" w:eastAsia="Times New Roman" w:hAnsi="Georgia" w:cs="Times New Roman"/>
          <w:sz w:val="20"/>
          <w:szCs w:val="20"/>
        </w:rPr>
        <w:t>maximize component performance through its superfinishing and surface engineering expertise; this maximization enables</w:t>
      </w:r>
      <w:r w:rsidR="00C076F2">
        <w:rPr>
          <w:rFonts w:ascii="Georgia" w:eastAsia="Times New Roman" w:hAnsi="Georgia" w:cs="Times New Roman"/>
          <w:sz w:val="20"/>
          <w:szCs w:val="20"/>
        </w:rPr>
        <w:t xml:space="preserve"> their clients</w:t>
      </w:r>
      <w:r w:rsidR="009E5EE3">
        <w:rPr>
          <w:rFonts w:ascii="Georgia" w:eastAsia="Times New Roman" w:hAnsi="Georgia" w:cs="Times New Roman"/>
          <w:sz w:val="20"/>
          <w:szCs w:val="20"/>
        </w:rPr>
        <w:t xml:space="preserve"> around the globe</w:t>
      </w:r>
      <w:r w:rsidR="00C076F2">
        <w:rPr>
          <w:rFonts w:ascii="Georgia" w:eastAsia="Times New Roman" w:hAnsi="Georgia" w:cs="Times New Roman"/>
          <w:sz w:val="20"/>
          <w:szCs w:val="20"/>
        </w:rPr>
        <w:t xml:space="preserve"> to have better products that </w:t>
      </w:r>
      <w:r w:rsidR="00165816">
        <w:rPr>
          <w:rFonts w:ascii="Georgia" w:eastAsia="Times New Roman" w:hAnsi="Georgia" w:cs="Times New Roman"/>
          <w:sz w:val="20"/>
          <w:szCs w:val="20"/>
        </w:rPr>
        <w:t xml:space="preserve">deliver more value to the end user and </w:t>
      </w:r>
      <w:r w:rsidR="009E5EE3">
        <w:rPr>
          <w:rFonts w:ascii="Georgia" w:eastAsia="Times New Roman" w:hAnsi="Georgia" w:cs="Times New Roman"/>
          <w:sz w:val="20"/>
          <w:szCs w:val="20"/>
        </w:rPr>
        <w:t>contribute to the preservation of</w:t>
      </w:r>
      <w:r w:rsidR="00C076F2">
        <w:rPr>
          <w:rFonts w:ascii="Georgia" w:eastAsia="Times New Roman" w:hAnsi="Georgia" w:cs="Times New Roman"/>
          <w:sz w:val="20"/>
          <w:szCs w:val="20"/>
        </w:rPr>
        <w:t xml:space="preserve"> the environment</w:t>
      </w:r>
      <w:r w:rsidR="009E5EE3">
        <w:rPr>
          <w:rFonts w:ascii="Georgia" w:eastAsia="Times New Roman" w:hAnsi="Georgia" w:cs="Times New Roman"/>
          <w:sz w:val="20"/>
          <w:szCs w:val="20"/>
        </w:rPr>
        <w:t xml:space="preserve"> through efficiency increases and reductions in waste</w:t>
      </w:r>
      <w:r w:rsidR="00C076F2">
        <w:rPr>
          <w:rFonts w:ascii="Georgia" w:eastAsia="Times New Roman" w:hAnsi="Georgia" w:cs="Times New Roman"/>
          <w:sz w:val="20"/>
          <w:szCs w:val="20"/>
        </w:rPr>
        <w:t xml:space="preserve">. </w:t>
      </w:r>
    </w:p>
    <w:p w14:paraId="300CF8F7" w14:textId="77777777" w:rsidR="003B135A" w:rsidRDefault="003B135A" w:rsidP="006C719C">
      <w:pPr>
        <w:pStyle w:val="NormalWeb"/>
        <w:spacing w:before="0" w:beforeAutospacing="0" w:after="0" w:afterAutospacing="0"/>
        <w:rPr>
          <w:rFonts w:ascii="Georgia" w:hAnsi="Georgia"/>
          <w:i/>
          <w:color w:val="000000"/>
          <w:sz w:val="20"/>
          <w:szCs w:val="20"/>
        </w:rPr>
      </w:pPr>
    </w:p>
    <w:p w14:paraId="39296A88" w14:textId="77777777" w:rsidR="00487333" w:rsidRPr="005E42C7" w:rsidRDefault="00487333" w:rsidP="006C719C">
      <w:pPr>
        <w:pStyle w:val="NormalWeb"/>
        <w:spacing w:before="0" w:beforeAutospacing="0" w:after="0" w:afterAutospacing="0"/>
        <w:rPr>
          <w:rFonts w:ascii="Georgia" w:eastAsiaTheme="minorHAnsi" w:hAnsi="Georgia"/>
          <w:b/>
          <w:i/>
          <w:sz w:val="20"/>
          <w:szCs w:val="20"/>
        </w:rPr>
      </w:pPr>
      <w:r w:rsidRPr="005E42C7">
        <w:rPr>
          <w:rFonts w:ascii="Georgia" w:hAnsi="Georgia"/>
          <w:b/>
          <w:i/>
          <w:color w:val="000000"/>
          <w:sz w:val="20"/>
          <w:szCs w:val="20"/>
        </w:rPr>
        <w:t>Company Snapshot</w:t>
      </w:r>
    </w:p>
    <w:p w14:paraId="04E8C2DE" w14:textId="77777777" w:rsidR="00487333" w:rsidRPr="006C719C" w:rsidRDefault="00487333" w:rsidP="006C719C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tbl>
      <w:tblPr>
        <w:tblW w:w="9360" w:type="dxa"/>
        <w:tblInd w:w="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6"/>
        <w:gridCol w:w="4444"/>
      </w:tblGrid>
      <w:tr w:rsidR="00487333" w:rsidRPr="006C719C" w14:paraId="4B690AD2" w14:textId="77777777" w:rsidTr="00A476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309D0A3" w14:textId="77777777" w:rsidR="00487333" w:rsidRPr="006C719C" w:rsidRDefault="00487333" w:rsidP="006C719C">
            <w:pPr>
              <w:pStyle w:val="NormalWeb"/>
              <w:spacing w:before="0" w:beforeAutospacing="0" w:after="0" w:afterAutospacing="0"/>
              <w:rPr>
                <w:rFonts w:ascii="Georgia" w:hAnsi="Georgia"/>
                <w:sz w:val="20"/>
                <w:szCs w:val="20"/>
              </w:rPr>
            </w:pPr>
            <w:r w:rsidRPr="006C719C">
              <w:rPr>
                <w:rFonts w:ascii="Georgia" w:hAnsi="Georgia"/>
                <w:color w:val="000000"/>
                <w:sz w:val="20"/>
                <w:szCs w:val="20"/>
              </w:rPr>
              <w:t>Headquarters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A95AF0B" w14:textId="7EA61713" w:rsidR="00487333" w:rsidRPr="006C719C" w:rsidRDefault="006C4E27" w:rsidP="006C719C">
            <w:pPr>
              <w:pStyle w:val="NormalWeb"/>
              <w:spacing w:before="0" w:beforeAutospacing="0" w:after="0" w:afterAutospacing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Austin, TX </w:t>
            </w:r>
          </w:p>
        </w:tc>
      </w:tr>
      <w:tr w:rsidR="00487333" w:rsidRPr="006C719C" w14:paraId="51DF4084" w14:textId="77777777" w:rsidTr="00A476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7D0F242" w14:textId="77777777" w:rsidR="00487333" w:rsidRPr="006C719C" w:rsidRDefault="00487333" w:rsidP="006C719C">
            <w:pPr>
              <w:pStyle w:val="NormalWeb"/>
              <w:spacing w:before="0" w:beforeAutospacing="0" w:after="0" w:afterAutospacing="0"/>
              <w:rPr>
                <w:rFonts w:ascii="Georgia" w:hAnsi="Georgia"/>
                <w:sz w:val="20"/>
                <w:szCs w:val="20"/>
              </w:rPr>
            </w:pPr>
            <w:r w:rsidRPr="006C719C">
              <w:rPr>
                <w:rFonts w:ascii="Georgia" w:hAnsi="Georgia"/>
                <w:color w:val="000000"/>
                <w:sz w:val="20"/>
                <w:szCs w:val="20"/>
              </w:rPr>
              <w:t>Website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5EA8AE5" w14:textId="5099A862" w:rsidR="00487333" w:rsidRPr="006C719C" w:rsidRDefault="00604236" w:rsidP="006C4E27">
            <w:pPr>
              <w:pStyle w:val="NormalWeb"/>
              <w:spacing w:before="0" w:beforeAutospacing="0" w:after="0" w:afterAutospacing="0"/>
              <w:rPr>
                <w:rFonts w:ascii="Georgia" w:hAnsi="Georgia"/>
                <w:sz w:val="20"/>
                <w:szCs w:val="20"/>
              </w:rPr>
            </w:pPr>
            <w:hyperlink r:id="rId9" w:history="1">
              <w:r w:rsidR="006C4E27">
                <w:rPr>
                  <w:rStyle w:val="Hyperlink"/>
                  <w:rFonts w:ascii="Georgia" w:hAnsi="Georgia"/>
                  <w:sz w:val="20"/>
                  <w:szCs w:val="20"/>
                </w:rPr>
                <w:t xml:space="preserve">www.remchem.com </w:t>
              </w:r>
            </w:hyperlink>
          </w:p>
        </w:tc>
      </w:tr>
      <w:tr w:rsidR="00660219" w:rsidRPr="006C719C" w14:paraId="663AB154" w14:textId="77777777" w:rsidTr="00A476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51A8372" w14:textId="1B67D8B2" w:rsidR="00660219" w:rsidRPr="006C719C" w:rsidRDefault="002A2290" w:rsidP="00660219">
            <w:pPr>
              <w:pStyle w:val="NormalWeb"/>
              <w:spacing w:before="0" w:beforeAutospacing="0" w:after="0" w:afterAutospacing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Founded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5317AA3" w14:textId="1A223292" w:rsidR="00660219" w:rsidRDefault="002A2290" w:rsidP="00AF0111">
            <w:pPr>
              <w:pStyle w:val="NormalWeb"/>
              <w:spacing w:before="0" w:beforeAutospacing="0" w:after="0" w:afterAutospacing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19</w:t>
            </w:r>
            <w:r w:rsidR="006C4E27">
              <w:rPr>
                <w:rFonts w:ascii="Georgia" w:hAnsi="Georgia"/>
                <w:color w:val="000000"/>
                <w:sz w:val="20"/>
                <w:szCs w:val="20"/>
              </w:rPr>
              <w:t>65</w:t>
            </w:r>
          </w:p>
        </w:tc>
      </w:tr>
      <w:tr w:rsidR="002A2290" w:rsidRPr="006C719C" w14:paraId="7CB7B068" w14:textId="77777777" w:rsidTr="00A476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C5D7636" w14:textId="6CE7F8F3" w:rsidR="002A2290" w:rsidRPr="006C719C" w:rsidRDefault="002A2290" w:rsidP="002A2290">
            <w:pPr>
              <w:pStyle w:val="NormalWeb"/>
              <w:spacing w:before="0" w:beforeAutospacing="0" w:after="0" w:afterAutospacing="0"/>
              <w:rPr>
                <w:rFonts w:ascii="Georgia" w:hAnsi="Georgia"/>
                <w:color w:val="000000"/>
                <w:sz w:val="20"/>
                <w:szCs w:val="20"/>
              </w:rPr>
            </w:pPr>
            <w:r w:rsidRPr="006C719C">
              <w:rPr>
                <w:rFonts w:ascii="Georgia" w:hAnsi="Georgia"/>
                <w:color w:val="000000"/>
                <w:sz w:val="20"/>
                <w:szCs w:val="20"/>
              </w:rPr>
              <w:t>Number of Employees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88CCD95" w14:textId="2C690AB7" w:rsidR="002A2290" w:rsidRDefault="004F5D14" w:rsidP="002A2290">
            <w:pPr>
              <w:pStyle w:val="NormalWeb"/>
              <w:spacing w:before="0" w:beforeAutospacing="0" w:after="0" w:afterAutospacing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40-50</w:t>
            </w:r>
          </w:p>
        </w:tc>
      </w:tr>
    </w:tbl>
    <w:p w14:paraId="7CBAF32C" w14:textId="77777777" w:rsidR="00487333" w:rsidRPr="006C719C" w:rsidRDefault="00487333" w:rsidP="006C719C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14:paraId="18A27CB4" w14:textId="77777777" w:rsidR="000023E2" w:rsidRDefault="000023E2" w:rsidP="006C719C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="Georgia" w:hAnsi="Georgia"/>
          <w:b/>
          <w:color w:val="000000"/>
          <w:sz w:val="20"/>
          <w:szCs w:val="20"/>
        </w:rPr>
      </w:pPr>
    </w:p>
    <w:p w14:paraId="5FB8C4F0" w14:textId="741C1A5D" w:rsidR="00487333" w:rsidRPr="0012315C" w:rsidRDefault="003C77E2" w:rsidP="006C719C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="Georgia" w:hAnsi="Georgia"/>
          <w:b/>
          <w:color w:val="000000"/>
          <w:sz w:val="20"/>
          <w:szCs w:val="20"/>
        </w:rPr>
      </w:pPr>
      <w:r w:rsidRPr="0012315C">
        <w:rPr>
          <w:rFonts w:ascii="Georgia" w:hAnsi="Georgia"/>
          <w:b/>
          <w:color w:val="000000"/>
          <w:sz w:val="20"/>
          <w:szCs w:val="20"/>
        </w:rPr>
        <w:t>POSITION SUMMARY</w:t>
      </w:r>
    </w:p>
    <w:p w14:paraId="4E680D1E" w14:textId="77777777" w:rsidR="00487333" w:rsidRPr="0012315C" w:rsidRDefault="00487333" w:rsidP="006C719C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14:paraId="3B3A24C7" w14:textId="5917CBFB" w:rsidR="008028C6" w:rsidRPr="004F5D14" w:rsidRDefault="004F5D14" w:rsidP="004F5D14">
      <w:pPr>
        <w:spacing w:after="0" w:line="240" w:lineRule="auto"/>
        <w:rPr>
          <w:rFonts w:ascii="Georgia" w:hAnsi="Georgia"/>
          <w:sz w:val="20"/>
          <w:szCs w:val="20"/>
        </w:rPr>
      </w:pPr>
      <w:r w:rsidRPr="004F5D14">
        <w:rPr>
          <w:rFonts w:ascii="Georgia" w:hAnsi="Georgia"/>
          <w:sz w:val="20"/>
          <w:szCs w:val="20"/>
        </w:rPr>
        <w:t xml:space="preserve">REM </w:t>
      </w:r>
      <w:r w:rsidR="006979EC">
        <w:rPr>
          <w:rFonts w:ascii="Georgia" w:hAnsi="Georgia"/>
          <w:sz w:val="20"/>
          <w:szCs w:val="20"/>
        </w:rPr>
        <w:t>Surface Engineering</w:t>
      </w:r>
      <w:r w:rsidR="008031AB" w:rsidRPr="004F5D14">
        <w:rPr>
          <w:rFonts w:ascii="Georgia" w:hAnsi="Georgia"/>
          <w:sz w:val="20"/>
          <w:szCs w:val="20"/>
        </w:rPr>
        <w:t xml:space="preserve"> is currently seeking a talented and dynamic </w:t>
      </w:r>
      <w:r w:rsidRPr="004F5D14">
        <w:rPr>
          <w:rFonts w:ascii="Georgia" w:hAnsi="Georgia"/>
          <w:sz w:val="20"/>
          <w:szCs w:val="20"/>
        </w:rPr>
        <w:t>director of sales</w:t>
      </w:r>
      <w:r w:rsidR="008031AB" w:rsidRPr="004F5D14">
        <w:rPr>
          <w:rFonts w:ascii="Georgia" w:hAnsi="Georgia"/>
          <w:sz w:val="20"/>
          <w:szCs w:val="20"/>
        </w:rPr>
        <w:t xml:space="preserve"> to </w:t>
      </w:r>
      <w:r w:rsidR="003F74FD">
        <w:rPr>
          <w:rFonts w:ascii="Georgia" w:hAnsi="Georgia"/>
          <w:sz w:val="20"/>
          <w:szCs w:val="20"/>
        </w:rPr>
        <w:t xml:space="preserve">be a part of the </w:t>
      </w:r>
      <w:r w:rsidRPr="004F5D14">
        <w:rPr>
          <w:rFonts w:ascii="Georgia" w:hAnsi="Georgia"/>
          <w:sz w:val="20"/>
          <w:szCs w:val="20"/>
        </w:rPr>
        <w:t>executive team</w:t>
      </w:r>
      <w:r w:rsidR="003F74FD">
        <w:rPr>
          <w:rFonts w:ascii="Georgia" w:hAnsi="Georgia"/>
          <w:sz w:val="20"/>
          <w:szCs w:val="20"/>
        </w:rPr>
        <w:t xml:space="preserve">, driving the company’s </w:t>
      </w:r>
      <w:r w:rsidR="00C076F2">
        <w:rPr>
          <w:rFonts w:ascii="Georgia" w:hAnsi="Georgia"/>
          <w:sz w:val="20"/>
          <w:szCs w:val="20"/>
        </w:rPr>
        <w:t xml:space="preserve">future </w:t>
      </w:r>
      <w:r w:rsidR="003F74FD">
        <w:rPr>
          <w:rFonts w:ascii="Georgia" w:hAnsi="Georgia"/>
          <w:sz w:val="20"/>
          <w:szCs w:val="20"/>
        </w:rPr>
        <w:t>growth</w:t>
      </w:r>
      <w:r w:rsidR="00C076F2">
        <w:rPr>
          <w:rFonts w:ascii="Georgia" w:hAnsi="Georgia"/>
          <w:sz w:val="20"/>
          <w:szCs w:val="20"/>
        </w:rPr>
        <w:t xml:space="preserve"> plans</w:t>
      </w:r>
      <w:r w:rsidRPr="004F5D14">
        <w:rPr>
          <w:rFonts w:ascii="Georgia" w:hAnsi="Georgia"/>
          <w:sz w:val="20"/>
          <w:szCs w:val="20"/>
        </w:rPr>
        <w:t>. Reporting directly to the vice president, the director of sales is primarily responsible for new business acquisition and customer retention through leadership and management of the sales team.</w:t>
      </w:r>
    </w:p>
    <w:p w14:paraId="0C0ACBF2" w14:textId="77777777" w:rsidR="004F5D14" w:rsidRDefault="004F5D14" w:rsidP="006C719C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="Georgia" w:hAnsi="Georgia"/>
          <w:b/>
          <w:color w:val="000000"/>
          <w:sz w:val="20"/>
          <w:szCs w:val="20"/>
        </w:rPr>
      </w:pPr>
    </w:p>
    <w:p w14:paraId="7F19A2A2" w14:textId="73B46DF9" w:rsidR="00487333" w:rsidRPr="0012315C" w:rsidRDefault="006B07A6" w:rsidP="006C719C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="Georgia" w:hAnsi="Georgia"/>
          <w:b/>
          <w:color w:val="000000"/>
          <w:sz w:val="20"/>
          <w:szCs w:val="20"/>
        </w:rPr>
      </w:pPr>
      <w:r w:rsidRPr="0012315C">
        <w:rPr>
          <w:rFonts w:ascii="Georgia" w:hAnsi="Georgia"/>
          <w:b/>
          <w:color w:val="000000"/>
          <w:sz w:val="20"/>
          <w:szCs w:val="20"/>
        </w:rPr>
        <w:t>KEY</w:t>
      </w:r>
      <w:r w:rsidR="00487333" w:rsidRPr="0012315C">
        <w:rPr>
          <w:rFonts w:ascii="Georgia" w:hAnsi="Georgia"/>
          <w:b/>
          <w:color w:val="000000"/>
          <w:sz w:val="20"/>
          <w:szCs w:val="20"/>
        </w:rPr>
        <w:t xml:space="preserve"> </w:t>
      </w:r>
      <w:r w:rsidRPr="0012315C">
        <w:rPr>
          <w:rFonts w:ascii="Georgia" w:hAnsi="Georgia"/>
          <w:b/>
          <w:color w:val="000000"/>
          <w:sz w:val="20"/>
          <w:szCs w:val="20"/>
        </w:rPr>
        <w:t>RESPONSIBILITIES</w:t>
      </w:r>
    </w:p>
    <w:p w14:paraId="143FFA75" w14:textId="77777777" w:rsidR="00487333" w:rsidRPr="0012315C" w:rsidRDefault="00487333" w:rsidP="006C719C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14:paraId="69B39AFF" w14:textId="505C9A32" w:rsidR="004F5D14" w:rsidRPr="004F5D14" w:rsidRDefault="004F5D14" w:rsidP="004F5D14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Manage and develop the sales department to achieve r</w:t>
      </w:r>
      <w:r w:rsidRPr="004F5D14">
        <w:rPr>
          <w:rFonts w:ascii="Georgia" w:hAnsi="Georgia"/>
          <w:sz w:val="20"/>
          <w:szCs w:val="20"/>
        </w:rPr>
        <w:t>etention and growth of existing customers (with a focus on customer maximization)</w:t>
      </w:r>
      <w:r>
        <w:rPr>
          <w:rFonts w:ascii="Georgia" w:hAnsi="Georgia"/>
          <w:sz w:val="20"/>
          <w:szCs w:val="20"/>
        </w:rPr>
        <w:t xml:space="preserve"> and continuous revenue and gross profit gr</w:t>
      </w:r>
      <w:r w:rsidRPr="004F5D14">
        <w:rPr>
          <w:rFonts w:ascii="Georgia" w:hAnsi="Georgia"/>
          <w:sz w:val="20"/>
          <w:szCs w:val="20"/>
        </w:rPr>
        <w:t>owth</w:t>
      </w:r>
    </w:p>
    <w:p w14:paraId="2A4E1655" w14:textId="09B7AC88" w:rsidR="004F5D14" w:rsidRPr="004F5D14" w:rsidRDefault="00C84CFE" w:rsidP="004F5D14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Grow the sales p</w:t>
      </w:r>
      <w:r w:rsidR="004F5D14" w:rsidRPr="004F5D14">
        <w:rPr>
          <w:rFonts w:ascii="Georgia" w:hAnsi="Georgia"/>
          <w:sz w:val="20"/>
          <w:szCs w:val="20"/>
        </w:rPr>
        <w:t>ipeline such that new projects are added and existing projects are advanced to successful closure on a consistent basis</w:t>
      </w:r>
    </w:p>
    <w:p w14:paraId="65C25B15" w14:textId="152613D4" w:rsidR="004F5D14" w:rsidRPr="004F5D14" w:rsidRDefault="00C84CFE" w:rsidP="004F5D14">
      <w:pPr>
        <w:pStyle w:val="ListParagraph"/>
        <w:numPr>
          <w:ilvl w:val="0"/>
          <w:numId w:val="39"/>
        </w:numPr>
        <w:spacing w:after="0" w:line="240" w:lineRule="auto"/>
        <w:ind w:left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Continuously</w:t>
      </w:r>
      <w:r w:rsidR="004F5D14" w:rsidRPr="004F5D14">
        <w:rPr>
          <w:rFonts w:ascii="Georgia" w:hAnsi="Georgia"/>
          <w:sz w:val="20"/>
          <w:szCs w:val="20"/>
        </w:rPr>
        <w:t xml:space="preserve"> opt</w:t>
      </w:r>
      <w:r>
        <w:rPr>
          <w:rFonts w:ascii="Georgia" w:hAnsi="Georgia"/>
          <w:sz w:val="20"/>
          <w:szCs w:val="20"/>
        </w:rPr>
        <w:t>imize</w:t>
      </w:r>
      <w:r w:rsidR="004F5D14" w:rsidRPr="004F5D14">
        <w:rPr>
          <w:rFonts w:ascii="Georgia" w:hAnsi="Georgia"/>
          <w:sz w:val="20"/>
          <w:szCs w:val="20"/>
        </w:rPr>
        <w:t xml:space="preserve"> “sales practices” with the intent of shortening sales cycles and increasing win-rate without sacrificing profitability or Intellectual Property (IP) protection (or otherwise deviating from REM’s fundamental goals or values)</w:t>
      </w:r>
    </w:p>
    <w:p w14:paraId="6C2D1A28" w14:textId="133C1E17" w:rsidR="004F5D14" w:rsidRPr="004F5D14" w:rsidRDefault="0065530C" w:rsidP="004F5D14">
      <w:pPr>
        <w:pStyle w:val="ListParagraph"/>
        <w:numPr>
          <w:ilvl w:val="0"/>
          <w:numId w:val="39"/>
        </w:numPr>
        <w:spacing w:after="0" w:line="240" w:lineRule="auto"/>
        <w:ind w:left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Establish</w:t>
      </w:r>
      <w:r w:rsidR="004F5D14" w:rsidRPr="004F5D14">
        <w:rPr>
          <w:rFonts w:ascii="Georgia" w:hAnsi="Georgia"/>
          <w:sz w:val="20"/>
          <w:szCs w:val="20"/>
        </w:rPr>
        <w:t xml:space="preserve"> and/or</w:t>
      </w:r>
      <w:r>
        <w:rPr>
          <w:rFonts w:ascii="Georgia" w:hAnsi="Georgia"/>
          <w:sz w:val="20"/>
          <w:szCs w:val="20"/>
        </w:rPr>
        <w:t xml:space="preserve"> maintain</w:t>
      </w:r>
      <w:r w:rsidR="004F5D14" w:rsidRPr="004F5D14">
        <w:rPr>
          <w:rFonts w:ascii="Georgia" w:hAnsi="Georgia"/>
          <w:sz w:val="20"/>
          <w:szCs w:val="20"/>
        </w:rPr>
        <w:t xml:space="preserve"> effective and eff</w:t>
      </w:r>
      <w:r>
        <w:rPr>
          <w:rFonts w:ascii="Georgia" w:hAnsi="Georgia"/>
          <w:sz w:val="20"/>
          <w:szCs w:val="20"/>
        </w:rPr>
        <w:t>icient interactions with other d</w:t>
      </w:r>
      <w:r w:rsidR="004F5D14" w:rsidRPr="004F5D14">
        <w:rPr>
          <w:rFonts w:ascii="Georgia" w:hAnsi="Georgia"/>
          <w:sz w:val="20"/>
          <w:szCs w:val="20"/>
        </w:rPr>
        <w:t>epartments with a goal of ensuring that all parties can perform their necessary tasks while minimizing wasted time and/or efforts</w:t>
      </w:r>
    </w:p>
    <w:p w14:paraId="19514F18" w14:textId="54F32BCC" w:rsidR="004F5D14" w:rsidRPr="004F5D14" w:rsidRDefault="0065530C" w:rsidP="004F5D14">
      <w:pPr>
        <w:pStyle w:val="ListParagraph"/>
        <w:numPr>
          <w:ilvl w:val="0"/>
          <w:numId w:val="39"/>
        </w:numPr>
        <w:spacing w:after="0" w:line="240" w:lineRule="auto"/>
        <w:ind w:left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lastRenderedPageBreak/>
        <w:t>Manage</w:t>
      </w:r>
      <w:r w:rsidR="004F5D14" w:rsidRPr="004F5D14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existing and future REM sales c</w:t>
      </w:r>
      <w:r w:rsidR="004F5D14" w:rsidRPr="004F5D14">
        <w:rPr>
          <w:rFonts w:ascii="Georgia" w:hAnsi="Georgia"/>
          <w:sz w:val="20"/>
          <w:szCs w:val="20"/>
        </w:rPr>
        <w:t>ontracts and NDA’s to ensure compliance with policies/expectations, most notably the protection and preservation of REM’s Intellectual Property (IP)</w:t>
      </w:r>
    </w:p>
    <w:p w14:paraId="5F54082F" w14:textId="5E4D57B3" w:rsidR="004F5D14" w:rsidRPr="004F5D14" w:rsidRDefault="0065530C" w:rsidP="004F5D14">
      <w:pPr>
        <w:pStyle w:val="ListParagraph"/>
        <w:numPr>
          <w:ilvl w:val="0"/>
          <w:numId w:val="39"/>
        </w:numPr>
        <w:spacing w:after="0" w:line="240" w:lineRule="auto"/>
        <w:ind w:left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Use and manage</w:t>
      </w:r>
      <w:r w:rsidR="004F5D14" w:rsidRPr="004F5D14">
        <w:rPr>
          <w:rFonts w:ascii="Georgia" w:hAnsi="Georgia"/>
          <w:sz w:val="20"/>
          <w:szCs w:val="20"/>
        </w:rPr>
        <w:t xml:space="preserve"> REM I</w:t>
      </w:r>
      <w:r>
        <w:rPr>
          <w:rFonts w:ascii="Georgia" w:hAnsi="Georgia"/>
          <w:sz w:val="20"/>
          <w:szCs w:val="20"/>
        </w:rPr>
        <w:t xml:space="preserve">T Tools </w:t>
      </w:r>
      <w:r w:rsidR="00B85957">
        <w:rPr>
          <w:rFonts w:ascii="Georgia" w:hAnsi="Georgia"/>
          <w:sz w:val="20"/>
          <w:szCs w:val="20"/>
        </w:rPr>
        <w:t xml:space="preserve">such as SalesLogix, Concur and SageX3 </w:t>
      </w:r>
    </w:p>
    <w:p w14:paraId="35CAE351" w14:textId="4A7BBB6D" w:rsidR="004F5D14" w:rsidRPr="004F5D14" w:rsidRDefault="0065530C" w:rsidP="004F5D14">
      <w:pPr>
        <w:pStyle w:val="ListParagraph"/>
        <w:numPr>
          <w:ilvl w:val="0"/>
          <w:numId w:val="39"/>
        </w:numPr>
        <w:spacing w:after="0" w:line="240" w:lineRule="auto"/>
        <w:ind w:left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Interact</w:t>
      </w:r>
      <w:r w:rsidR="004F5D14" w:rsidRPr="004F5D14">
        <w:rPr>
          <w:rFonts w:ascii="Georgia" w:hAnsi="Georgia"/>
          <w:sz w:val="20"/>
          <w:szCs w:val="20"/>
        </w:rPr>
        <w:t xml:space="preserve"> with and project oriented oversight with key REM Suppliers/Partners where required</w:t>
      </w:r>
    </w:p>
    <w:p w14:paraId="437F7803" w14:textId="2C13640C" w:rsidR="004F5D14" w:rsidRPr="004F5D14" w:rsidRDefault="00283B74" w:rsidP="004F5D14">
      <w:pPr>
        <w:pStyle w:val="ListParagraph"/>
        <w:numPr>
          <w:ilvl w:val="0"/>
          <w:numId w:val="39"/>
        </w:numPr>
        <w:spacing w:after="0" w:line="240" w:lineRule="auto"/>
        <w:ind w:left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Establish</w:t>
      </w:r>
      <w:r w:rsidR="004F5D14" w:rsidRPr="004F5D14">
        <w:rPr>
          <w:rFonts w:ascii="Georgia" w:hAnsi="Georgia"/>
          <w:sz w:val="20"/>
          <w:szCs w:val="20"/>
        </w:rPr>
        <w:t xml:space="preserve"> and use Key Performance Indicators (KPI’s) and ongoing qualitative a</w:t>
      </w:r>
      <w:r w:rsidR="00504CC0">
        <w:rPr>
          <w:rFonts w:ascii="Georgia" w:hAnsi="Georgia"/>
          <w:sz w:val="20"/>
          <w:szCs w:val="20"/>
        </w:rPr>
        <w:t>nalysis to ensure that the REM sales t</w:t>
      </w:r>
      <w:r w:rsidR="004F5D14" w:rsidRPr="004F5D14">
        <w:rPr>
          <w:rFonts w:ascii="Georgia" w:hAnsi="Georgia"/>
          <w:sz w:val="20"/>
          <w:szCs w:val="20"/>
        </w:rPr>
        <w:t>eam and its individual members are performing to expectations</w:t>
      </w:r>
    </w:p>
    <w:p w14:paraId="60545A06" w14:textId="6A4450D7" w:rsidR="004F5D14" w:rsidRPr="004F5D14" w:rsidRDefault="004F5D14" w:rsidP="004F5D14">
      <w:pPr>
        <w:numPr>
          <w:ilvl w:val="0"/>
          <w:numId w:val="39"/>
        </w:numPr>
        <w:spacing w:after="0" w:line="240" w:lineRule="auto"/>
        <w:ind w:left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Work</w:t>
      </w:r>
      <w:r w:rsidRPr="004F5D14">
        <w:rPr>
          <w:rFonts w:ascii="Georgia" w:hAnsi="Georgia"/>
          <w:sz w:val="20"/>
          <w:szCs w:val="20"/>
        </w:rPr>
        <w:t xml:space="preserve"> with </w:t>
      </w:r>
      <w:r>
        <w:rPr>
          <w:rFonts w:ascii="Georgia" w:hAnsi="Georgia"/>
          <w:sz w:val="20"/>
          <w:szCs w:val="20"/>
        </w:rPr>
        <w:t>the marketing manager to support m</w:t>
      </w:r>
      <w:r w:rsidRPr="004F5D14">
        <w:rPr>
          <w:rFonts w:ascii="Georgia" w:hAnsi="Georgia"/>
          <w:sz w:val="20"/>
          <w:szCs w:val="20"/>
        </w:rPr>
        <w:t>arketing initiatives</w:t>
      </w:r>
    </w:p>
    <w:p w14:paraId="388569D6" w14:textId="77777777" w:rsidR="005E42C7" w:rsidRPr="0012315C" w:rsidRDefault="005E42C7" w:rsidP="006C719C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="Georgia" w:hAnsi="Georgia"/>
          <w:b/>
          <w:color w:val="000000"/>
          <w:sz w:val="20"/>
          <w:szCs w:val="20"/>
        </w:rPr>
      </w:pPr>
    </w:p>
    <w:p w14:paraId="014B0110" w14:textId="648F6CCC" w:rsidR="00487333" w:rsidRPr="0012315C" w:rsidRDefault="005545FB" w:rsidP="006C719C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="Georgia" w:hAnsi="Georgia"/>
          <w:b/>
          <w:color w:val="000000"/>
          <w:sz w:val="20"/>
          <w:szCs w:val="20"/>
        </w:rPr>
      </w:pPr>
      <w:r w:rsidRPr="0012315C">
        <w:rPr>
          <w:rFonts w:ascii="Georgia" w:hAnsi="Georgia"/>
          <w:b/>
          <w:color w:val="000000"/>
          <w:sz w:val="20"/>
          <w:szCs w:val="20"/>
        </w:rPr>
        <w:t>CANDIDATE QUALIFICATIONS &amp; PROFESSIONAL EXPERIENCE</w:t>
      </w:r>
    </w:p>
    <w:p w14:paraId="6669A045" w14:textId="77777777" w:rsidR="004F5D14" w:rsidRDefault="004F5D14" w:rsidP="00F06CA9">
      <w:pPr>
        <w:spacing w:after="0" w:line="240" w:lineRule="auto"/>
      </w:pPr>
    </w:p>
    <w:p w14:paraId="2A9DA7C9" w14:textId="4A76E595" w:rsidR="002A035C" w:rsidRDefault="002A035C" w:rsidP="0079460A">
      <w:pPr>
        <w:numPr>
          <w:ilvl w:val="0"/>
          <w:numId w:val="40"/>
        </w:num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Demonstrated success in sales, industry is not as important as sales expertise</w:t>
      </w:r>
    </w:p>
    <w:p w14:paraId="2B4E5D7A" w14:textId="6BE77C6F" w:rsidR="004F5D14" w:rsidRPr="0079460A" w:rsidRDefault="004F5D14" w:rsidP="0079460A">
      <w:pPr>
        <w:numPr>
          <w:ilvl w:val="0"/>
          <w:numId w:val="40"/>
        </w:numPr>
        <w:spacing w:after="0" w:line="240" w:lineRule="auto"/>
        <w:rPr>
          <w:rFonts w:ascii="Georgia" w:hAnsi="Georgia"/>
          <w:sz w:val="20"/>
          <w:szCs w:val="20"/>
        </w:rPr>
      </w:pPr>
      <w:r w:rsidRPr="00F06CA9">
        <w:rPr>
          <w:rFonts w:ascii="Georgia" w:hAnsi="Georgia"/>
          <w:sz w:val="20"/>
          <w:szCs w:val="20"/>
        </w:rPr>
        <w:t>10+ years management experience</w:t>
      </w:r>
      <w:r w:rsidR="002A035C">
        <w:rPr>
          <w:rFonts w:ascii="Georgia" w:hAnsi="Georgia"/>
          <w:sz w:val="20"/>
          <w:szCs w:val="20"/>
        </w:rPr>
        <w:t>,</w:t>
      </w:r>
      <w:r w:rsidR="0079460A">
        <w:rPr>
          <w:rFonts w:ascii="Georgia" w:hAnsi="Georgia"/>
          <w:sz w:val="20"/>
          <w:szCs w:val="20"/>
        </w:rPr>
        <w:t xml:space="preserve"> 3-5 years of sales m</w:t>
      </w:r>
      <w:r w:rsidRPr="0079460A">
        <w:rPr>
          <w:rFonts w:ascii="Georgia" w:hAnsi="Georgia"/>
          <w:sz w:val="20"/>
          <w:szCs w:val="20"/>
        </w:rPr>
        <w:t xml:space="preserve">anagement </w:t>
      </w:r>
      <w:r w:rsidR="00B85957">
        <w:rPr>
          <w:rFonts w:ascii="Georgia" w:hAnsi="Georgia"/>
          <w:sz w:val="20"/>
          <w:szCs w:val="20"/>
        </w:rPr>
        <w:t xml:space="preserve">preferred </w:t>
      </w:r>
    </w:p>
    <w:p w14:paraId="7864D2E1" w14:textId="76BD61C1" w:rsidR="004F5D14" w:rsidRDefault="00341D3D" w:rsidP="00F06CA9">
      <w:pPr>
        <w:numPr>
          <w:ilvl w:val="0"/>
          <w:numId w:val="40"/>
        </w:numPr>
        <w:spacing w:after="0" w:line="240" w:lineRule="auto"/>
        <w:rPr>
          <w:rFonts w:ascii="Georgia" w:hAnsi="Georgia"/>
          <w:sz w:val="20"/>
          <w:szCs w:val="20"/>
        </w:rPr>
      </w:pPr>
      <w:r w:rsidRPr="00341D3D">
        <w:rPr>
          <w:rFonts w:ascii="Georgia" w:hAnsi="Georgia"/>
          <w:sz w:val="20"/>
          <w:szCs w:val="20"/>
        </w:rPr>
        <w:t>Advanced degree highly preferred</w:t>
      </w:r>
    </w:p>
    <w:p w14:paraId="5A5C1190" w14:textId="0D6E4F91" w:rsidR="00341D3D" w:rsidRPr="002A035C" w:rsidRDefault="00341D3D" w:rsidP="002A035C">
      <w:pPr>
        <w:numPr>
          <w:ilvl w:val="0"/>
          <w:numId w:val="40"/>
        </w:num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Excellent communication skills, both written and verbal</w:t>
      </w:r>
      <w:r w:rsidR="002A035C">
        <w:rPr>
          <w:rFonts w:ascii="Georgia" w:hAnsi="Georgia"/>
          <w:sz w:val="20"/>
          <w:szCs w:val="20"/>
        </w:rPr>
        <w:t xml:space="preserve"> and superior presentation skills</w:t>
      </w:r>
      <w:r w:rsidR="00AE1250" w:rsidRPr="002A035C">
        <w:rPr>
          <w:rFonts w:ascii="Georgia" w:hAnsi="Georgia"/>
          <w:sz w:val="20"/>
          <w:szCs w:val="20"/>
        </w:rPr>
        <w:t xml:space="preserve"> </w:t>
      </w:r>
    </w:p>
    <w:p w14:paraId="1C1CE44D" w14:textId="14F6435C" w:rsidR="0094597F" w:rsidRDefault="00BB2FD5" w:rsidP="00F06CA9">
      <w:pPr>
        <w:numPr>
          <w:ilvl w:val="0"/>
          <w:numId w:val="40"/>
        </w:num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Superb</w:t>
      </w:r>
      <w:r w:rsidR="0094597F">
        <w:rPr>
          <w:rFonts w:ascii="Georgia" w:hAnsi="Georgia"/>
          <w:sz w:val="20"/>
          <w:szCs w:val="20"/>
        </w:rPr>
        <w:t xml:space="preserve"> </w:t>
      </w:r>
      <w:r w:rsidR="003F5F7C">
        <w:rPr>
          <w:rFonts w:ascii="Georgia" w:hAnsi="Georgia"/>
          <w:sz w:val="20"/>
          <w:szCs w:val="20"/>
        </w:rPr>
        <w:t xml:space="preserve">negotiating and mediation skills </w:t>
      </w:r>
    </w:p>
    <w:p w14:paraId="4682DA6B" w14:textId="7567B65A" w:rsidR="003F5F7C" w:rsidRDefault="00690DA7" w:rsidP="00F06CA9">
      <w:pPr>
        <w:numPr>
          <w:ilvl w:val="0"/>
          <w:numId w:val="40"/>
        </w:num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Exceptional at</w:t>
      </w:r>
      <w:r w:rsidR="003F5F7C">
        <w:rPr>
          <w:rFonts w:ascii="Georgia" w:hAnsi="Georgia"/>
          <w:sz w:val="20"/>
          <w:szCs w:val="20"/>
        </w:rPr>
        <w:t xml:space="preserve"> </w:t>
      </w:r>
      <w:r w:rsidR="00AE1250">
        <w:rPr>
          <w:rFonts w:ascii="Georgia" w:hAnsi="Georgia"/>
          <w:sz w:val="20"/>
          <w:szCs w:val="20"/>
        </w:rPr>
        <w:t xml:space="preserve">managing, </w:t>
      </w:r>
      <w:r w:rsidR="00014A45">
        <w:rPr>
          <w:rFonts w:ascii="Georgia" w:hAnsi="Georgia"/>
          <w:sz w:val="20"/>
          <w:szCs w:val="20"/>
        </w:rPr>
        <w:t>training</w:t>
      </w:r>
      <w:r w:rsidR="00AE1250">
        <w:rPr>
          <w:rFonts w:ascii="Georgia" w:hAnsi="Georgia"/>
          <w:sz w:val="20"/>
          <w:szCs w:val="20"/>
        </w:rPr>
        <w:t>, and developing</w:t>
      </w:r>
      <w:r w:rsidR="00014A45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personnel </w:t>
      </w:r>
    </w:p>
    <w:p w14:paraId="29F0215E" w14:textId="1775EE03" w:rsidR="00CD3F2B" w:rsidRDefault="00823DE0" w:rsidP="00F06CA9">
      <w:pPr>
        <w:numPr>
          <w:ilvl w:val="0"/>
          <w:numId w:val="40"/>
        </w:num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Excellent </w:t>
      </w:r>
      <w:r w:rsidR="00CD3F2B">
        <w:rPr>
          <w:rFonts w:ascii="Georgia" w:hAnsi="Georgia"/>
          <w:sz w:val="20"/>
          <w:szCs w:val="20"/>
        </w:rPr>
        <w:t xml:space="preserve">organization and time management </w:t>
      </w:r>
      <w:r>
        <w:rPr>
          <w:rFonts w:ascii="Georgia" w:hAnsi="Georgia"/>
          <w:sz w:val="20"/>
          <w:szCs w:val="20"/>
        </w:rPr>
        <w:t xml:space="preserve">skills </w:t>
      </w:r>
    </w:p>
    <w:p w14:paraId="53FD4BB0" w14:textId="42E07D86" w:rsidR="00C91723" w:rsidRDefault="00B85957" w:rsidP="00F06CA9">
      <w:pPr>
        <w:numPr>
          <w:ilvl w:val="0"/>
          <w:numId w:val="40"/>
        </w:num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Ability to quickly get up to speed on current ISF </w:t>
      </w:r>
      <w:r w:rsidR="00C91723">
        <w:rPr>
          <w:rFonts w:ascii="Georgia" w:hAnsi="Georgia"/>
          <w:sz w:val="20"/>
          <w:szCs w:val="20"/>
        </w:rPr>
        <w:t xml:space="preserve">technology </w:t>
      </w:r>
    </w:p>
    <w:p w14:paraId="67514251" w14:textId="40BCFC5F" w:rsidR="001F4237" w:rsidRDefault="001F4237" w:rsidP="00F06CA9">
      <w:pPr>
        <w:numPr>
          <w:ilvl w:val="0"/>
          <w:numId w:val="40"/>
        </w:num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Exceptional at project management</w:t>
      </w:r>
      <w:r w:rsidR="00D96165">
        <w:rPr>
          <w:rFonts w:ascii="Georgia" w:hAnsi="Georgia"/>
          <w:sz w:val="20"/>
          <w:szCs w:val="20"/>
        </w:rPr>
        <w:t>,</w:t>
      </w:r>
      <w:r>
        <w:rPr>
          <w:rFonts w:ascii="Georgia" w:hAnsi="Georgia"/>
          <w:sz w:val="20"/>
          <w:szCs w:val="20"/>
        </w:rPr>
        <w:t xml:space="preserve"> change management</w:t>
      </w:r>
      <w:r w:rsidR="00D96165">
        <w:rPr>
          <w:rFonts w:ascii="Georgia" w:hAnsi="Georgia"/>
          <w:sz w:val="20"/>
          <w:szCs w:val="20"/>
        </w:rPr>
        <w:t>,</w:t>
      </w:r>
      <w:r>
        <w:rPr>
          <w:rFonts w:ascii="Georgia" w:hAnsi="Georgia"/>
          <w:sz w:val="20"/>
          <w:szCs w:val="20"/>
        </w:rPr>
        <w:t xml:space="preserve"> and implementation </w:t>
      </w:r>
    </w:p>
    <w:p w14:paraId="69A7ADCA" w14:textId="4CB8BC07" w:rsidR="004F5D14" w:rsidRPr="00F06CA9" w:rsidRDefault="002A035C" w:rsidP="00F06CA9">
      <w:pPr>
        <w:numPr>
          <w:ilvl w:val="0"/>
          <w:numId w:val="40"/>
        </w:num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Willingness to travel 30-50% (some international travel is requ</w:t>
      </w:r>
      <w:r w:rsidR="00C076F2">
        <w:rPr>
          <w:rFonts w:ascii="Georgia" w:hAnsi="Georgia"/>
          <w:sz w:val="20"/>
          <w:szCs w:val="20"/>
        </w:rPr>
        <w:t>ired)</w:t>
      </w:r>
      <w:r>
        <w:rPr>
          <w:rFonts w:ascii="Georgia" w:hAnsi="Georgia"/>
          <w:sz w:val="20"/>
          <w:szCs w:val="20"/>
        </w:rPr>
        <w:t xml:space="preserve"> </w:t>
      </w:r>
      <w:r w:rsidR="001F4237">
        <w:rPr>
          <w:rFonts w:ascii="Georgia" w:hAnsi="Georgia"/>
          <w:sz w:val="20"/>
          <w:szCs w:val="20"/>
        </w:rPr>
        <w:t xml:space="preserve"> </w:t>
      </w:r>
    </w:p>
    <w:p w14:paraId="0034C93F" w14:textId="77777777" w:rsidR="00CD72D7" w:rsidRPr="0012315C" w:rsidRDefault="00CD72D7" w:rsidP="000F65FB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000000"/>
          <w:sz w:val="20"/>
          <w:szCs w:val="20"/>
        </w:rPr>
      </w:pPr>
    </w:p>
    <w:p w14:paraId="21F8C379" w14:textId="57A199CA" w:rsidR="00487333" w:rsidRPr="0012315C" w:rsidRDefault="005545FB" w:rsidP="006C719C">
      <w:pPr>
        <w:pStyle w:val="NormalWeb"/>
        <w:pBdr>
          <w:bottom w:val="single" w:sz="12" w:space="1" w:color="auto"/>
        </w:pBdr>
        <w:spacing w:before="0" w:beforeAutospacing="0" w:after="0" w:afterAutospacing="0"/>
        <w:jc w:val="both"/>
        <w:rPr>
          <w:rFonts w:ascii="Georgia" w:hAnsi="Georgia"/>
          <w:b/>
          <w:color w:val="000000"/>
          <w:sz w:val="20"/>
          <w:szCs w:val="20"/>
        </w:rPr>
      </w:pPr>
      <w:r w:rsidRPr="0012315C">
        <w:rPr>
          <w:rFonts w:ascii="Georgia" w:hAnsi="Georgia"/>
          <w:b/>
          <w:color w:val="000000"/>
          <w:sz w:val="20"/>
          <w:szCs w:val="20"/>
        </w:rPr>
        <w:t>COMPENSATION AND BENEFITS</w:t>
      </w:r>
    </w:p>
    <w:p w14:paraId="6D95C11B" w14:textId="77777777" w:rsidR="005545FB" w:rsidRPr="0012315C" w:rsidRDefault="005545FB" w:rsidP="006C719C">
      <w:pPr>
        <w:pStyle w:val="NormalWeb"/>
        <w:spacing w:before="0" w:beforeAutospacing="0" w:after="0" w:afterAutospacing="0"/>
        <w:jc w:val="both"/>
        <w:rPr>
          <w:rFonts w:ascii="Georgia" w:eastAsiaTheme="minorHAnsi" w:hAnsi="Georgia"/>
          <w:sz w:val="20"/>
          <w:szCs w:val="20"/>
        </w:rPr>
      </w:pPr>
    </w:p>
    <w:p w14:paraId="5F6FBBF1" w14:textId="54CEBF16" w:rsidR="00487333" w:rsidRPr="0012315C" w:rsidRDefault="00457943" w:rsidP="006C719C">
      <w:pPr>
        <w:pStyle w:val="NormalWeb"/>
        <w:spacing w:before="0" w:beforeAutospacing="0" w:after="0" w:afterAutospacing="0"/>
        <w:rPr>
          <w:rFonts w:ascii="Georgia" w:hAnsi="Georgia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REM </w:t>
      </w:r>
      <w:r w:rsidR="006979EC">
        <w:rPr>
          <w:rFonts w:ascii="Georgia" w:hAnsi="Georgia"/>
          <w:color w:val="000000"/>
          <w:sz w:val="20"/>
          <w:szCs w:val="20"/>
        </w:rPr>
        <w:t>Surface Engineering</w:t>
      </w:r>
      <w:r w:rsidR="00573837" w:rsidRPr="0012315C">
        <w:rPr>
          <w:rFonts w:ascii="Georgia" w:hAnsi="Georgia"/>
          <w:color w:val="000000"/>
          <w:sz w:val="20"/>
          <w:szCs w:val="20"/>
        </w:rPr>
        <w:t xml:space="preserve"> offers a</w:t>
      </w:r>
      <w:r w:rsidR="00487333" w:rsidRPr="0012315C">
        <w:rPr>
          <w:rFonts w:ascii="Georgia" w:hAnsi="Georgia"/>
          <w:color w:val="000000"/>
          <w:sz w:val="20"/>
          <w:szCs w:val="20"/>
        </w:rPr>
        <w:t xml:space="preserve"> competitive base </w:t>
      </w:r>
      <w:r w:rsidR="000B0805" w:rsidRPr="0012315C">
        <w:rPr>
          <w:rFonts w:ascii="Georgia" w:hAnsi="Georgia"/>
          <w:color w:val="000000"/>
          <w:sz w:val="20"/>
          <w:szCs w:val="20"/>
        </w:rPr>
        <w:t>and bonus compensation,</w:t>
      </w:r>
      <w:r w:rsidR="00487333" w:rsidRPr="0012315C">
        <w:rPr>
          <w:rFonts w:ascii="Georgia" w:hAnsi="Georgia"/>
          <w:color w:val="000000"/>
          <w:sz w:val="20"/>
          <w:szCs w:val="20"/>
        </w:rPr>
        <w:t xml:space="preserve"> as well as a comprehensive benefits package.</w:t>
      </w:r>
    </w:p>
    <w:p w14:paraId="770CEF97" w14:textId="77777777" w:rsidR="00493CDF" w:rsidRPr="0012315C" w:rsidRDefault="00493CDF" w:rsidP="006C719C">
      <w:pPr>
        <w:pStyle w:val="NormalWeb"/>
        <w:spacing w:before="0" w:beforeAutospacing="0" w:after="0" w:afterAutospacing="0"/>
        <w:rPr>
          <w:rFonts w:ascii="Georgia" w:hAnsi="Georgia"/>
          <w:sz w:val="20"/>
          <w:szCs w:val="20"/>
        </w:rPr>
      </w:pPr>
    </w:p>
    <w:p w14:paraId="31095161" w14:textId="1BCDA8F6" w:rsidR="00487333" w:rsidRDefault="00487333" w:rsidP="006C719C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 w:rsidRPr="0012315C">
        <w:rPr>
          <w:rFonts w:ascii="Georgia" w:hAnsi="Georgia"/>
          <w:color w:val="000000"/>
          <w:sz w:val="20"/>
          <w:szCs w:val="20"/>
        </w:rPr>
        <w:t>To learn more about HireBetter, please visit us online at</w:t>
      </w:r>
      <w:hyperlink r:id="rId10" w:history="1">
        <w:r w:rsidRPr="0012315C">
          <w:rPr>
            <w:rStyle w:val="Hyperlink"/>
            <w:rFonts w:ascii="Georgia" w:hAnsi="Georgia"/>
            <w:color w:val="000000"/>
            <w:sz w:val="20"/>
            <w:szCs w:val="20"/>
            <w:u w:val="none"/>
          </w:rPr>
          <w:t xml:space="preserve"> </w:t>
        </w:r>
        <w:r w:rsidRPr="0012315C">
          <w:rPr>
            <w:rStyle w:val="Hyperlink"/>
            <w:rFonts w:ascii="Georgia" w:hAnsi="Georgia"/>
            <w:color w:val="000000"/>
            <w:sz w:val="20"/>
            <w:szCs w:val="20"/>
          </w:rPr>
          <w:t>www.HireBetter.com</w:t>
        </w:r>
      </w:hyperlink>
      <w:r w:rsidRPr="0012315C">
        <w:rPr>
          <w:rFonts w:ascii="Georgia" w:hAnsi="Georgia"/>
          <w:color w:val="000000"/>
          <w:sz w:val="20"/>
          <w:szCs w:val="20"/>
        </w:rPr>
        <w:t>.</w:t>
      </w:r>
    </w:p>
    <w:p w14:paraId="6E02A67C" w14:textId="77777777" w:rsidR="00BD48B9" w:rsidRDefault="00BD48B9" w:rsidP="006C719C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</w:p>
    <w:p w14:paraId="76B9CB1F" w14:textId="77777777" w:rsidR="00BD48B9" w:rsidRPr="0012315C" w:rsidRDefault="00BD48B9" w:rsidP="006C719C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</w:p>
    <w:p w14:paraId="03A4F267" w14:textId="31DA1E8C" w:rsidR="005C4A64" w:rsidRPr="005C4A64" w:rsidRDefault="005C4A64" w:rsidP="005C4A64">
      <w:pPr>
        <w:spacing w:after="0"/>
        <w:contextualSpacing/>
        <w:rPr>
          <w:rFonts w:ascii="Georgia" w:hAnsi="Georgia" w:cs="Arial"/>
          <w:color w:val="595959" w:themeColor="text1" w:themeTint="A6"/>
          <w:sz w:val="20"/>
          <w:szCs w:val="20"/>
        </w:rPr>
      </w:pPr>
      <w:r w:rsidRPr="005C4A64">
        <w:rPr>
          <w:rFonts w:ascii="Georgia" w:hAnsi="Georgia" w:cs="Arial"/>
          <w:color w:val="595959" w:themeColor="text1" w:themeTint="A6"/>
          <w:sz w:val="20"/>
          <w:szCs w:val="20"/>
        </w:rPr>
        <w:t>Abbie Martin</w:t>
      </w:r>
      <w:r w:rsidRPr="005C4A64">
        <w:rPr>
          <w:rFonts w:ascii="Georgia" w:hAnsi="Georgia" w:cs="Arial"/>
          <w:color w:val="595959" w:themeColor="text1" w:themeTint="A6"/>
          <w:sz w:val="20"/>
          <w:szCs w:val="20"/>
        </w:rPr>
        <w:tab/>
      </w:r>
      <w:r w:rsidRPr="005C4A64">
        <w:rPr>
          <w:rFonts w:ascii="Georgia" w:hAnsi="Georgia" w:cs="Arial"/>
          <w:color w:val="595959" w:themeColor="text1" w:themeTint="A6"/>
          <w:sz w:val="20"/>
          <w:szCs w:val="20"/>
        </w:rPr>
        <w:tab/>
      </w:r>
      <w:r w:rsidRPr="005C4A64">
        <w:rPr>
          <w:rFonts w:ascii="Georgia" w:hAnsi="Georgia" w:cs="Arial"/>
          <w:color w:val="595959" w:themeColor="text1" w:themeTint="A6"/>
          <w:sz w:val="20"/>
          <w:szCs w:val="20"/>
        </w:rPr>
        <w:tab/>
      </w:r>
      <w:r w:rsidRPr="005C4A64">
        <w:rPr>
          <w:rFonts w:ascii="Georgia" w:hAnsi="Georgia" w:cs="Arial"/>
          <w:color w:val="595959" w:themeColor="text1" w:themeTint="A6"/>
          <w:sz w:val="20"/>
          <w:szCs w:val="20"/>
        </w:rPr>
        <w:tab/>
      </w:r>
      <w:r w:rsidRPr="005C4A64">
        <w:rPr>
          <w:rFonts w:ascii="Georgia" w:hAnsi="Georgia" w:cs="Arial"/>
          <w:color w:val="595959" w:themeColor="text1" w:themeTint="A6"/>
          <w:sz w:val="20"/>
          <w:szCs w:val="20"/>
        </w:rPr>
        <w:tab/>
      </w:r>
      <w:r w:rsidR="00AA7C8B">
        <w:rPr>
          <w:rFonts w:ascii="Georgia" w:hAnsi="Georgia" w:cs="Arial"/>
          <w:color w:val="595959" w:themeColor="text1" w:themeTint="A6"/>
          <w:sz w:val="20"/>
          <w:szCs w:val="20"/>
        </w:rPr>
        <w:tab/>
      </w:r>
      <w:r>
        <w:rPr>
          <w:rFonts w:ascii="Georgia" w:hAnsi="Georgia" w:cs="Arial"/>
          <w:color w:val="595959" w:themeColor="text1" w:themeTint="A6"/>
          <w:sz w:val="20"/>
          <w:szCs w:val="20"/>
        </w:rPr>
        <w:t>Traci Linker</w:t>
      </w:r>
    </w:p>
    <w:p w14:paraId="69F419D1" w14:textId="17D2BEE6" w:rsidR="005C4A64" w:rsidRPr="005C4A64" w:rsidRDefault="005C4A64" w:rsidP="005C4A64">
      <w:pPr>
        <w:spacing w:after="0"/>
        <w:contextualSpacing/>
        <w:rPr>
          <w:rFonts w:ascii="Georgia" w:hAnsi="Georgia" w:cs="Arial"/>
          <w:color w:val="595959" w:themeColor="text1" w:themeTint="A6"/>
          <w:sz w:val="20"/>
          <w:szCs w:val="20"/>
        </w:rPr>
      </w:pPr>
      <w:r w:rsidRPr="005C4A64">
        <w:rPr>
          <w:rFonts w:ascii="Georgia" w:hAnsi="Georgia" w:cs="Arial"/>
          <w:color w:val="595959" w:themeColor="text1" w:themeTint="A6"/>
          <w:sz w:val="20"/>
          <w:szCs w:val="20"/>
        </w:rPr>
        <w:t xml:space="preserve">Client Services Executive </w:t>
      </w:r>
      <w:r w:rsidRPr="005C4A64">
        <w:rPr>
          <w:rFonts w:ascii="Georgia" w:hAnsi="Georgia" w:cs="Arial"/>
          <w:color w:val="595959" w:themeColor="text1" w:themeTint="A6"/>
          <w:sz w:val="20"/>
          <w:szCs w:val="20"/>
        </w:rPr>
        <w:tab/>
      </w:r>
      <w:r w:rsidRPr="005C4A64">
        <w:rPr>
          <w:rFonts w:ascii="Georgia" w:hAnsi="Georgia" w:cs="Arial"/>
          <w:color w:val="595959" w:themeColor="text1" w:themeTint="A6"/>
          <w:sz w:val="20"/>
          <w:szCs w:val="20"/>
        </w:rPr>
        <w:tab/>
      </w:r>
      <w:r w:rsidRPr="005C4A64">
        <w:rPr>
          <w:rFonts w:ascii="Georgia" w:hAnsi="Georgia" w:cs="Arial"/>
          <w:color w:val="595959" w:themeColor="text1" w:themeTint="A6"/>
          <w:sz w:val="20"/>
          <w:szCs w:val="20"/>
        </w:rPr>
        <w:tab/>
      </w:r>
      <w:r w:rsidR="00AA7C8B">
        <w:rPr>
          <w:rFonts w:ascii="Georgia" w:hAnsi="Georgia" w:cs="Arial"/>
          <w:color w:val="595959" w:themeColor="text1" w:themeTint="A6"/>
          <w:sz w:val="20"/>
          <w:szCs w:val="20"/>
        </w:rPr>
        <w:tab/>
      </w:r>
      <w:r w:rsidRPr="005C4A64">
        <w:rPr>
          <w:rFonts w:ascii="Georgia" w:hAnsi="Georgia" w:cs="Arial"/>
          <w:color w:val="595959" w:themeColor="text1" w:themeTint="A6"/>
          <w:sz w:val="20"/>
          <w:szCs w:val="20"/>
        </w:rPr>
        <w:t>Executive Recruiter</w:t>
      </w:r>
    </w:p>
    <w:p w14:paraId="548F588E" w14:textId="0AF22F76" w:rsidR="005C4A64" w:rsidRPr="005C4A64" w:rsidRDefault="005C4A64" w:rsidP="005C4A64">
      <w:pPr>
        <w:spacing w:after="0"/>
        <w:contextualSpacing/>
        <w:rPr>
          <w:rFonts w:ascii="Georgia" w:hAnsi="Georgia" w:cs="Arial"/>
          <w:color w:val="595959" w:themeColor="text1" w:themeTint="A6"/>
          <w:sz w:val="20"/>
          <w:szCs w:val="20"/>
        </w:rPr>
      </w:pPr>
      <w:r w:rsidRPr="005C4A64">
        <w:rPr>
          <w:rFonts w:ascii="Georgia" w:hAnsi="Georgia" w:cs="Arial"/>
          <w:color w:val="595959" w:themeColor="text1" w:themeTint="A6"/>
          <w:sz w:val="20"/>
          <w:szCs w:val="20"/>
        </w:rPr>
        <w:t xml:space="preserve">HireBetter </w:t>
      </w:r>
      <w:r w:rsidRPr="005C4A64">
        <w:rPr>
          <w:rFonts w:ascii="Georgia" w:hAnsi="Georgia" w:cs="Arial"/>
          <w:color w:val="595959" w:themeColor="text1" w:themeTint="A6"/>
          <w:sz w:val="20"/>
          <w:szCs w:val="20"/>
        </w:rPr>
        <w:tab/>
      </w:r>
      <w:r w:rsidRPr="005C4A64">
        <w:rPr>
          <w:rFonts w:ascii="Georgia" w:hAnsi="Georgia" w:cs="Arial"/>
          <w:color w:val="595959" w:themeColor="text1" w:themeTint="A6"/>
          <w:sz w:val="20"/>
          <w:szCs w:val="20"/>
        </w:rPr>
        <w:tab/>
      </w:r>
      <w:r w:rsidRPr="005C4A64">
        <w:rPr>
          <w:rFonts w:ascii="Georgia" w:hAnsi="Georgia" w:cs="Arial"/>
          <w:color w:val="595959" w:themeColor="text1" w:themeTint="A6"/>
          <w:sz w:val="20"/>
          <w:szCs w:val="20"/>
        </w:rPr>
        <w:tab/>
      </w:r>
      <w:r w:rsidRPr="005C4A64">
        <w:rPr>
          <w:rFonts w:ascii="Georgia" w:hAnsi="Georgia" w:cs="Arial"/>
          <w:color w:val="595959" w:themeColor="text1" w:themeTint="A6"/>
          <w:sz w:val="20"/>
          <w:szCs w:val="20"/>
        </w:rPr>
        <w:tab/>
      </w:r>
      <w:r w:rsidRPr="005C4A64">
        <w:rPr>
          <w:rFonts w:ascii="Georgia" w:hAnsi="Georgia" w:cs="Arial"/>
          <w:color w:val="595959" w:themeColor="text1" w:themeTint="A6"/>
          <w:sz w:val="20"/>
          <w:szCs w:val="20"/>
        </w:rPr>
        <w:tab/>
      </w:r>
      <w:r w:rsidR="00AA7C8B">
        <w:rPr>
          <w:rFonts w:ascii="Georgia" w:hAnsi="Georgia" w:cs="Arial"/>
          <w:color w:val="595959" w:themeColor="text1" w:themeTint="A6"/>
          <w:sz w:val="20"/>
          <w:szCs w:val="20"/>
        </w:rPr>
        <w:tab/>
      </w:r>
      <w:r w:rsidRPr="005C4A64">
        <w:rPr>
          <w:rFonts w:ascii="Georgia" w:hAnsi="Georgia" w:cs="Arial"/>
          <w:color w:val="595959" w:themeColor="text1" w:themeTint="A6"/>
          <w:sz w:val="20"/>
          <w:szCs w:val="20"/>
        </w:rPr>
        <w:t>HireBetter</w:t>
      </w:r>
    </w:p>
    <w:p w14:paraId="1A4517DB" w14:textId="0813744C" w:rsidR="005C4A64" w:rsidRPr="005C4A64" w:rsidRDefault="005C4A64" w:rsidP="005C4A64">
      <w:pPr>
        <w:spacing w:after="0"/>
        <w:jc w:val="both"/>
        <w:rPr>
          <w:rFonts w:ascii="Georgia" w:hAnsi="Georgia" w:cs="Arial"/>
          <w:color w:val="595959" w:themeColor="text1" w:themeTint="A6"/>
          <w:sz w:val="20"/>
          <w:szCs w:val="20"/>
        </w:rPr>
      </w:pPr>
      <w:r w:rsidRPr="005C4A64">
        <w:rPr>
          <w:rFonts w:ascii="Georgia" w:hAnsi="Georgia" w:cs="Arial"/>
          <w:color w:val="595959" w:themeColor="text1" w:themeTint="A6"/>
          <w:sz w:val="20"/>
          <w:szCs w:val="20"/>
        </w:rPr>
        <w:t>512.879.1512</w:t>
      </w:r>
      <w:r w:rsidRPr="005C4A64">
        <w:rPr>
          <w:rFonts w:ascii="Georgia" w:hAnsi="Georgia" w:cs="Arial"/>
          <w:color w:val="595959" w:themeColor="text1" w:themeTint="A6"/>
          <w:sz w:val="20"/>
          <w:szCs w:val="20"/>
        </w:rPr>
        <w:tab/>
      </w:r>
      <w:r w:rsidRPr="005C4A64">
        <w:rPr>
          <w:rFonts w:ascii="Georgia" w:hAnsi="Georgia" w:cs="Arial"/>
          <w:color w:val="595959" w:themeColor="text1" w:themeTint="A6"/>
          <w:sz w:val="20"/>
          <w:szCs w:val="20"/>
        </w:rPr>
        <w:tab/>
      </w:r>
      <w:r w:rsidRPr="005C4A64">
        <w:rPr>
          <w:rFonts w:ascii="Georgia" w:hAnsi="Georgia" w:cs="Arial"/>
          <w:color w:val="595959" w:themeColor="text1" w:themeTint="A6"/>
          <w:sz w:val="20"/>
          <w:szCs w:val="20"/>
        </w:rPr>
        <w:tab/>
      </w:r>
      <w:r w:rsidRPr="005C4A64">
        <w:rPr>
          <w:rFonts w:ascii="Georgia" w:hAnsi="Georgia" w:cs="Arial"/>
          <w:color w:val="595959" w:themeColor="text1" w:themeTint="A6"/>
          <w:sz w:val="20"/>
          <w:szCs w:val="20"/>
        </w:rPr>
        <w:tab/>
      </w:r>
      <w:r w:rsidRPr="005C4A64">
        <w:rPr>
          <w:rFonts w:ascii="Georgia" w:hAnsi="Georgia" w:cs="Arial"/>
          <w:color w:val="595959" w:themeColor="text1" w:themeTint="A6"/>
          <w:sz w:val="20"/>
          <w:szCs w:val="20"/>
        </w:rPr>
        <w:tab/>
      </w:r>
      <w:r w:rsidR="00AA7C8B">
        <w:rPr>
          <w:rFonts w:ascii="Georgia" w:hAnsi="Georgia" w:cs="Arial"/>
          <w:color w:val="595959" w:themeColor="text1" w:themeTint="A6"/>
          <w:sz w:val="20"/>
          <w:szCs w:val="20"/>
        </w:rPr>
        <w:tab/>
      </w:r>
      <w:r w:rsidRPr="005C4A64">
        <w:rPr>
          <w:rFonts w:ascii="Georgia" w:hAnsi="Georgia" w:cs="Arial"/>
          <w:color w:val="595959" w:themeColor="text1" w:themeTint="A6"/>
          <w:sz w:val="20"/>
          <w:szCs w:val="20"/>
        </w:rPr>
        <w:t>512.</w:t>
      </w:r>
      <w:r>
        <w:rPr>
          <w:rFonts w:ascii="Georgia" w:hAnsi="Georgia" w:cs="Arial"/>
          <w:color w:val="595959" w:themeColor="text1" w:themeTint="A6"/>
          <w:sz w:val="20"/>
          <w:szCs w:val="20"/>
        </w:rPr>
        <w:t>212</w:t>
      </w:r>
      <w:r w:rsidRPr="005C4A64">
        <w:rPr>
          <w:rFonts w:ascii="Georgia" w:hAnsi="Georgia" w:cs="Arial"/>
          <w:color w:val="595959" w:themeColor="text1" w:themeTint="A6"/>
          <w:sz w:val="20"/>
          <w:szCs w:val="20"/>
        </w:rPr>
        <w:t>.</w:t>
      </w:r>
      <w:r>
        <w:rPr>
          <w:rFonts w:ascii="Georgia" w:hAnsi="Georgia" w:cs="Arial"/>
          <w:color w:val="595959" w:themeColor="text1" w:themeTint="A6"/>
          <w:sz w:val="20"/>
          <w:szCs w:val="20"/>
        </w:rPr>
        <w:t>1735</w:t>
      </w:r>
    </w:p>
    <w:p w14:paraId="67B0DEFC" w14:textId="6D614473" w:rsidR="005C4A64" w:rsidRPr="005C4A64" w:rsidRDefault="00604236" w:rsidP="005C4A64">
      <w:pPr>
        <w:spacing w:after="0"/>
        <w:jc w:val="both"/>
        <w:rPr>
          <w:rFonts w:ascii="Georgia" w:hAnsi="Georgia" w:cs="Arial"/>
          <w:sz w:val="20"/>
          <w:szCs w:val="20"/>
        </w:rPr>
      </w:pPr>
      <w:hyperlink r:id="rId11" w:history="1">
        <w:r w:rsidR="005C4A64" w:rsidRPr="005C4A64">
          <w:rPr>
            <w:rStyle w:val="Hyperlink"/>
            <w:rFonts w:ascii="Georgia" w:hAnsi="Georgia" w:cs="Arial"/>
            <w:sz w:val="20"/>
            <w:szCs w:val="20"/>
          </w:rPr>
          <w:t>abbie.martin@hirebetter.com</w:t>
        </w:r>
      </w:hyperlink>
      <w:r w:rsidR="005C4A64" w:rsidRPr="005C4A64">
        <w:rPr>
          <w:rFonts w:ascii="Georgia" w:hAnsi="Georgia" w:cs="Arial"/>
          <w:sz w:val="20"/>
          <w:szCs w:val="20"/>
        </w:rPr>
        <w:tab/>
      </w:r>
      <w:r w:rsidR="005C4A64" w:rsidRPr="005C4A64">
        <w:rPr>
          <w:rFonts w:ascii="Georgia" w:hAnsi="Georgia" w:cs="Arial"/>
          <w:sz w:val="20"/>
          <w:szCs w:val="20"/>
        </w:rPr>
        <w:tab/>
      </w:r>
      <w:r w:rsidR="005C4A64" w:rsidRPr="005C4A64">
        <w:rPr>
          <w:rFonts w:ascii="Georgia" w:hAnsi="Georgia" w:cs="Arial"/>
          <w:sz w:val="20"/>
          <w:szCs w:val="20"/>
        </w:rPr>
        <w:tab/>
      </w:r>
      <w:r w:rsidR="00AA7C8B">
        <w:rPr>
          <w:rFonts w:ascii="Georgia" w:hAnsi="Georgia" w:cs="Arial"/>
          <w:sz w:val="20"/>
          <w:szCs w:val="20"/>
        </w:rPr>
        <w:tab/>
      </w:r>
      <w:hyperlink r:id="rId12" w:history="1">
        <w:r w:rsidR="005C4A64" w:rsidRPr="00B033F9">
          <w:rPr>
            <w:rStyle w:val="Hyperlink"/>
            <w:rFonts w:ascii="Georgia" w:hAnsi="Georgia" w:cs="Arial"/>
            <w:sz w:val="20"/>
            <w:szCs w:val="20"/>
          </w:rPr>
          <w:t>traci.linker@hirebetter.com</w:t>
        </w:r>
      </w:hyperlink>
      <w:r w:rsidR="005C4A64" w:rsidRPr="005C4A64">
        <w:rPr>
          <w:rFonts w:ascii="Georgia" w:hAnsi="Georgia" w:cs="Arial"/>
          <w:sz w:val="20"/>
          <w:szCs w:val="20"/>
        </w:rPr>
        <w:t xml:space="preserve"> </w:t>
      </w:r>
    </w:p>
    <w:p w14:paraId="30F782CB" w14:textId="77777777" w:rsidR="006D3227" w:rsidRDefault="006D3227" w:rsidP="006C719C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</w:p>
    <w:p w14:paraId="6B06168C" w14:textId="77777777" w:rsidR="00FA3924" w:rsidRDefault="00FA3924" w:rsidP="006C719C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/>
          <w:sz w:val="20"/>
          <w:szCs w:val="20"/>
        </w:rPr>
      </w:pPr>
    </w:p>
    <w:sectPr w:rsidR="00FA3924" w:rsidSect="0017499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260" w:bottom="720" w:left="126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B564F" w14:textId="77777777" w:rsidR="00604236" w:rsidRDefault="00604236" w:rsidP="003B0376">
      <w:pPr>
        <w:spacing w:after="0" w:line="240" w:lineRule="auto"/>
      </w:pPr>
      <w:r>
        <w:separator/>
      </w:r>
    </w:p>
  </w:endnote>
  <w:endnote w:type="continuationSeparator" w:id="0">
    <w:p w14:paraId="5CAD13C0" w14:textId="77777777" w:rsidR="00604236" w:rsidRDefault="00604236" w:rsidP="003B0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1ECEC" w14:textId="77777777" w:rsidR="006979EC" w:rsidRDefault="006979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9977B" w14:textId="77777777" w:rsidR="00060CD4" w:rsidRPr="007E2D31" w:rsidRDefault="00060CD4" w:rsidP="007E2D31">
    <w:pPr>
      <w:pStyle w:val="Footer"/>
      <w:jc w:val="center"/>
      <w:rPr>
        <w:sz w:val="16"/>
        <w:szCs w:val="16"/>
      </w:rPr>
    </w:pPr>
    <w:r>
      <w:t xml:space="preserve">             </w:t>
    </w:r>
    <w:r>
      <w:rPr>
        <w:noProof/>
      </w:rPr>
      <w:drawing>
        <wp:inline distT="0" distB="0" distL="0" distR="0" wp14:anchorId="5B56D1CE" wp14:editId="2CBBB38A">
          <wp:extent cx="1377537" cy="230914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rebettername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778" cy="231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151D61" w14:textId="62726E06" w:rsidR="00060CD4" w:rsidRPr="007E2D31" w:rsidRDefault="00060CD4" w:rsidP="004B7FFA">
    <w:pPr>
      <w:pStyle w:val="Footer"/>
      <w:jc w:val="center"/>
      <w:rPr>
        <w:color w:val="777777"/>
        <w:sz w:val="20"/>
        <w:szCs w:val="20"/>
      </w:rPr>
    </w:pPr>
    <w:r>
      <w:rPr>
        <w:color w:val="777777"/>
        <w:sz w:val="20"/>
        <w:szCs w:val="20"/>
      </w:rPr>
      <w:t xml:space="preserve">EXECUTIVE SEARCH FOR REM </w:t>
    </w:r>
    <w:r w:rsidR="006979EC">
      <w:rPr>
        <w:color w:val="777777"/>
        <w:sz w:val="20"/>
        <w:szCs w:val="20"/>
      </w:rPr>
      <w:t>SURFACE ENGINEERING</w:t>
    </w:r>
    <w:bookmarkStart w:id="0" w:name="_GoBack"/>
    <w:bookmarkEnd w:id="0"/>
    <w:r>
      <w:rPr>
        <w:color w:val="777777"/>
        <w:sz w:val="20"/>
        <w:szCs w:val="20"/>
      </w:rPr>
      <w:t xml:space="preserve">, DIRECTOR OF SALES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66582" w14:textId="77777777" w:rsidR="006979EC" w:rsidRDefault="00697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FE93C" w14:textId="77777777" w:rsidR="00604236" w:rsidRDefault="00604236" w:rsidP="003B0376">
      <w:pPr>
        <w:spacing w:after="0" w:line="240" w:lineRule="auto"/>
      </w:pPr>
      <w:r>
        <w:separator/>
      </w:r>
    </w:p>
  </w:footnote>
  <w:footnote w:type="continuationSeparator" w:id="0">
    <w:p w14:paraId="1E4E7FD3" w14:textId="77777777" w:rsidR="00604236" w:rsidRDefault="00604236" w:rsidP="003B0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6E6DD" w14:textId="77777777" w:rsidR="006979EC" w:rsidRDefault="006979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874EB" w14:textId="1FDA6A3A" w:rsidR="00060CD4" w:rsidRDefault="00060CD4" w:rsidP="00462837">
    <w:pPr>
      <w:pStyle w:val="Header"/>
    </w:pPr>
    <w:r w:rsidRPr="00D37DE8">
      <w:rPr>
        <w:rFonts w:ascii="Georgia" w:hAnsi="Georgia"/>
        <w:i/>
        <w:noProof/>
        <w:color w:val="615D59"/>
      </w:rPr>
      <w:drawing>
        <wp:inline distT="0" distB="0" distL="0" distR="0" wp14:anchorId="1929FAC8" wp14:editId="09802D75">
          <wp:extent cx="1647825" cy="276354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rebetternamemark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970" cy="283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CA3DFB" w14:textId="77777777" w:rsidR="00060CD4" w:rsidRPr="00462837" w:rsidRDefault="00060CD4" w:rsidP="004628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45C0A" w14:textId="2840D82E" w:rsidR="00060CD4" w:rsidRDefault="00060CD4">
    <w:pPr>
      <w:pStyle w:val="Header"/>
    </w:pPr>
    <w:r w:rsidRPr="00D37DE8">
      <w:rPr>
        <w:rFonts w:ascii="Georgia" w:hAnsi="Georgia"/>
        <w:i/>
        <w:noProof/>
        <w:color w:val="615D59"/>
      </w:rPr>
      <w:drawing>
        <wp:inline distT="0" distB="0" distL="0" distR="0" wp14:anchorId="5AB21B46" wp14:editId="7DCD3FF7">
          <wp:extent cx="1647825" cy="276354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rebetternamemark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970" cy="283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cs="Times New Roman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cs="Times New Roman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cs="Times New Roman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8DE64B5"/>
    <w:multiLevelType w:val="multilevel"/>
    <w:tmpl w:val="A124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916B4"/>
    <w:multiLevelType w:val="hybridMultilevel"/>
    <w:tmpl w:val="74148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22D8A"/>
    <w:multiLevelType w:val="hybridMultilevel"/>
    <w:tmpl w:val="47C0E3FA"/>
    <w:lvl w:ilvl="0" w:tplc="BCFE14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13F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541FAC"/>
    <w:multiLevelType w:val="hybridMultilevel"/>
    <w:tmpl w:val="8578B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703AE"/>
    <w:multiLevelType w:val="hybridMultilevel"/>
    <w:tmpl w:val="B5A04E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882FB1"/>
    <w:multiLevelType w:val="hybridMultilevel"/>
    <w:tmpl w:val="D18209A0"/>
    <w:lvl w:ilvl="0" w:tplc="A66296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97D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A1C41"/>
    <w:multiLevelType w:val="hybridMultilevel"/>
    <w:tmpl w:val="AF24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5E254E"/>
    <w:multiLevelType w:val="multilevel"/>
    <w:tmpl w:val="9458649C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360"/>
      </w:pPr>
      <w:rPr>
        <w:rFonts w:ascii="Symbol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cs="Times New Roman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cs="Times New Roman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0">
    <w:nsid w:val="1EFB3E41"/>
    <w:multiLevelType w:val="hybridMultilevel"/>
    <w:tmpl w:val="224888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1921A2"/>
    <w:multiLevelType w:val="hybridMultilevel"/>
    <w:tmpl w:val="DA441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685884"/>
    <w:multiLevelType w:val="hybridMultilevel"/>
    <w:tmpl w:val="F54CF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85757E"/>
    <w:multiLevelType w:val="hybridMultilevel"/>
    <w:tmpl w:val="824047EA"/>
    <w:lvl w:ilvl="0" w:tplc="A66296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97DB"/>
      </w:rPr>
    </w:lvl>
    <w:lvl w:ilvl="1" w:tplc="A66296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97DB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B7DDA"/>
    <w:multiLevelType w:val="hybridMultilevel"/>
    <w:tmpl w:val="D8DE7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D900F8"/>
    <w:multiLevelType w:val="hybridMultilevel"/>
    <w:tmpl w:val="A450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122EEB"/>
    <w:multiLevelType w:val="hybridMultilevel"/>
    <w:tmpl w:val="76806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344458"/>
    <w:multiLevelType w:val="hybridMultilevel"/>
    <w:tmpl w:val="63508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9B4AD0"/>
    <w:multiLevelType w:val="hybridMultilevel"/>
    <w:tmpl w:val="BC78C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86049E"/>
    <w:multiLevelType w:val="multilevel"/>
    <w:tmpl w:val="9F98F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B070018"/>
    <w:multiLevelType w:val="hybridMultilevel"/>
    <w:tmpl w:val="6AE42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A563A3"/>
    <w:multiLevelType w:val="hybridMultilevel"/>
    <w:tmpl w:val="5F4A3208"/>
    <w:lvl w:ilvl="0" w:tplc="A6629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7D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682817"/>
    <w:multiLevelType w:val="hybridMultilevel"/>
    <w:tmpl w:val="4A728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2C08A7"/>
    <w:multiLevelType w:val="hybridMultilevel"/>
    <w:tmpl w:val="54A00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3A1037"/>
    <w:multiLevelType w:val="hybridMultilevel"/>
    <w:tmpl w:val="75DAAC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8EF19FF"/>
    <w:multiLevelType w:val="hybridMultilevel"/>
    <w:tmpl w:val="176E3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1A0CCF"/>
    <w:multiLevelType w:val="hybridMultilevel"/>
    <w:tmpl w:val="34D8AD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392D39"/>
    <w:multiLevelType w:val="hybridMultilevel"/>
    <w:tmpl w:val="408ED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574656"/>
    <w:multiLevelType w:val="hybridMultilevel"/>
    <w:tmpl w:val="21203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B26EA5"/>
    <w:multiLevelType w:val="hybridMultilevel"/>
    <w:tmpl w:val="22428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2B06DE"/>
    <w:multiLevelType w:val="hybridMultilevel"/>
    <w:tmpl w:val="56D24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61288E"/>
    <w:multiLevelType w:val="hybridMultilevel"/>
    <w:tmpl w:val="0B449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D50AA5"/>
    <w:multiLevelType w:val="hybridMultilevel"/>
    <w:tmpl w:val="108C1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4C59A8"/>
    <w:multiLevelType w:val="hybridMultilevel"/>
    <w:tmpl w:val="9D36959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99537A"/>
    <w:multiLevelType w:val="hybridMultilevel"/>
    <w:tmpl w:val="93384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F06C2B"/>
    <w:multiLevelType w:val="hybridMultilevel"/>
    <w:tmpl w:val="DF7A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CD0D0F"/>
    <w:multiLevelType w:val="hybridMultilevel"/>
    <w:tmpl w:val="5890F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7B3DAB"/>
    <w:multiLevelType w:val="multilevel"/>
    <w:tmpl w:val="2EC4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1826718"/>
    <w:multiLevelType w:val="hybridMultilevel"/>
    <w:tmpl w:val="C3763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1128A7"/>
    <w:multiLevelType w:val="hybridMultilevel"/>
    <w:tmpl w:val="7F44D8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8436192"/>
    <w:multiLevelType w:val="multilevel"/>
    <w:tmpl w:val="EBEA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3E096E"/>
    <w:multiLevelType w:val="multilevel"/>
    <w:tmpl w:val="DF9E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F94441"/>
    <w:multiLevelType w:val="hybridMultilevel"/>
    <w:tmpl w:val="B366D8F4"/>
    <w:lvl w:ilvl="0" w:tplc="F0D26A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FA6E65"/>
    <w:multiLevelType w:val="multilevel"/>
    <w:tmpl w:val="B6BA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3"/>
  </w:num>
  <w:num w:numId="5">
    <w:abstractNumId w:val="21"/>
  </w:num>
  <w:num w:numId="6">
    <w:abstractNumId w:val="32"/>
  </w:num>
  <w:num w:numId="7">
    <w:abstractNumId w:val="30"/>
  </w:num>
  <w:num w:numId="8">
    <w:abstractNumId w:val="5"/>
  </w:num>
  <w:num w:numId="9">
    <w:abstractNumId w:val="27"/>
  </w:num>
  <w:num w:numId="10">
    <w:abstractNumId w:val="38"/>
  </w:num>
  <w:num w:numId="11">
    <w:abstractNumId w:val="20"/>
  </w:num>
  <w:num w:numId="12">
    <w:abstractNumId w:val="1"/>
  </w:num>
  <w:num w:numId="13">
    <w:abstractNumId w:val="26"/>
  </w:num>
  <w:num w:numId="14">
    <w:abstractNumId w:val="37"/>
  </w:num>
  <w:num w:numId="15">
    <w:abstractNumId w:val="19"/>
  </w:num>
  <w:num w:numId="16">
    <w:abstractNumId w:val="22"/>
  </w:num>
  <w:num w:numId="17">
    <w:abstractNumId w:val="28"/>
  </w:num>
  <w:num w:numId="18">
    <w:abstractNumId w:val="36"/>
  </w:num>
  <w:num w:numId="19">
    <w:abstractNumId w:val="11"/>
  </w:num>
  <w:num w:numId="20">
    <w:abstractNumId w:val="34"/>
  </w:num>
  <w:num w:numId="21">
    <w:abstractNumId w:val="25"/>
  </w:num>
  <w:num w:numId="22">
    <w:abstractNumId w:val="18"/>
  </w:num>
  <w:num w:numId="23">
    <w:abstractNumId w:val="29"/>
  </w:num>
  <w:num w:numId="24">
    <w:abstractNumId w:val="4"/>
  </w:num>
  <w:num w:numId="25">
    <w:abstractNumId w:val="8"/>
  </w:num>
  <w:num w:numId="26">
    <w:abstractNumId w:val="41"/>
  </w:num>
  <w:num w:numId="27">
    <w:abstractNumId w:val="40"/>
  </w:num>
  <w:num w:numId="28">
    <w:abstractNumId w:val="43"/>
  </w:num>
  <w:num w:numId="29">
    <w:abstractNumId w:val="2"/>
  </w:num>
  <w:num w:numId="30">
    <w:abstractNumId w:val="16"/>
  </w:num>
  <w:num w:numId="31">
    <w:abstractNumId w:val="33"/>
  </w:num>
  <w:num w:numId="32">
    <w:abstractNumId w:val="24"/>
  </w:num>
  <w:num w:numId="33">
    <w:abstractNumId w:val="3"/>
  </w:num>
  <w:num w:numId="34">
    <w:abstractNumId w:val="12"/>
  </w:num>
  <w:num w:numId="35">
    <w:abstractNumId w:val="42"/>
  </w:num>
  <w:num w:numId="36">
    <w:abstractNumId w:val="10"/>
  </w:num>
  <w:num w:numId="37">
    <w:abstractNumId w:val="39"/>
  </w:num>
  <w:num w:numId="38">
    <w:abstractNumId w:val="17"/>
  </w:num>
  <w:num w:numId="39">
    <w:abstractNumId w:val="31"/>
  </w:num>
  <w:num w:numId="40">
    <w:abstractNumId w:val="6"/>
  </w:num>
  <w:num w:numId="41">
    <w:abstractNumId w:val="15"/>
  </w:num>
  <w:num w:numId="42">
    <w:abstractNumId w:val="23"/>
  </w:num>
  <w:num w:numId="43">
    <w:abstractNumId w:val="14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83"/>
    <w:rsid w:val="000023E2"/>
    <w:rsid w:val="00014A45"/>
    <w:rsid w:val="0002338A"/>
    <w:rsid w:val="00056959"/>
    <w:rsid w:val="00060CD4"/>
    <w:rsid w:val="00076CD8"/>
    <w:rsid w:val="000B0805"/>
    <w:rsid w:val="000B0DB2"/>
    <w:rsid w:val="000B6371"/>
    <w:rsid w:val="000B7820"/>
    <w:rsid w:val="000C132B"/>
    <w:rsid w:val="000C2A0D"/>
    <w:rsid w:val="000D549B"/>
    <w:rsid w:val="000F65FB"/>
    <w:rsid w:val="00100511"/>
    <w:rsid w:val="00107B86"/>
    <w:rsid w:val="0012315C"/>
    <w:rsid w:val="0012473E"/>
    <w:rsid w:val="00126F71"/>
    <w:rsid w:val="00131E2F"/>
    <w:rsid w:val="001345FC"/>
    <w:rsid w:val="00142113"/>
    <w:rsid w:val="0015745C"/>
    <w:rsid w:val="0016224D"/>
    <w:rsid w:val="00165022"/>
    <w:rsid w:val="001656B4"/>
    <w:rsid w:val="00165816"/>
    <w:rsid w:val="001734CA"/>
    <w:rsid w:val="00174990"/>
    <w:rsid w:val="001767B0"/>
    <w:rsid w:val="00182E8D"/>
    <w:rsid w:val="001D726E"/>
    <w:rsid w:val="001D7DD6"/>
    <w:rsid w:val="001E29D7"/>
    <w:rsid w:val="001F0450"/>
    <w:rsid w:val="001F4237"/>
    <w:rsid w:val="001F69B5"/>
    <w:rsid w:val="002051EB"/>
    <w:rsid w:val="00212169"/>
    <w:rsid w:val="00212288"/>
    <w:rsid w:val="002127B9"/>
    <w:rsid w:val="00223FFC"/>
    <w:rsid w:val="00225BCD"/>
    <w:rsid w:val="00227290"/>
    <w:rsid w:val="00231DBA"/>
    <w:rsid w:val="0024132F"/>
    <w:rsid w:val="002466E2"/>
    <w:rsid w:val="00261F7F"/>
    <w:rsid w:val="00271CDE"/>
    <w:rsid w:val="002724A8"/>
    <w:rsid w:val="00273B44"/>
    <w:rsid w:val="00275E29"/>
    <w:rsid w:val="00277D09"/>
    <w:rsid w:val="00281AC1"/>
    <w:rsid w:val="00283B74"/>
    <w:rsid w:val="00295F8F"/>
    <w:rsid w:val="0029722C"/>
    <w:rsid w:val="002A035C"/>
    <w:rsid w:val="002A2290"/>
    <w:rsid w:val="002B2C2C"/>
    <w:rsid w:val="002B78A2"/>
    <w:rsid w:val="002C19B1"/>
    <w:rsid w:val="002F264F"/>
    <w:rsid w:val="00323C28"/>
    <w:rsid w:val="00326157"/>
    <w:rsid w:val="003334A9"/>
    <w:rsid w:val="00341D3D"/>
    <w:rsid w:val="003423E3"/>
    <w:rsid w:val="00367870"/>
    <w:rsid w:val="003873CA"/>
    <w:rsid w:val="00392872"/>
    <w:rsid w:val="00397BE7"/>
    <w:rsid w:val="003A047A"/>
    <w:rsid w:val="003A70C7"/>
    <w:rsid w:val="003B0376"/>
    <w:rsid w:val="003B0F2A"/>
    <w:rsid w:val="003B135A"/>
    <w:rsid w:val="003C77E2"/>
    <w:rsid w:val="003D1792"/>
    <w:rsid w:val="003D27B7"/>
    <w:rsid w:val="003F4B44"/>
    <w:rsid w:val="003F5F7C"/>
    <w:rsid w:val="003F74FD"/>
    <w:rsid w:val="00432036"/>
    <w:rsid w:val="00441C18"/>
    <w:rsid w:val="0044422A"/>
    <w:rsid w:val="00445EEF"/>
    <w:rsid w:val="00457943"/>
    <w:rsid w:val="00462837"/>
    <w:rsid w:val="00487333"/>
    <w:rsid w:val="00493CDF"/>
    <w:rsid w:val="00497C2E"/>
    <w:rsid w:val="004A1AB1"/>
    <w:rsid w:val="004A642B"/>
    <w:rsid w:val="004A664D"/>
    <w:rsid w:val="004B3998"/>
    <w:rsid w:val="004B7FFA"/>
    <w:rsid w:val="004F1B54"/>
    <w:rsid w:val="004F5D14"/>
    <w:rsid w:val="005046A7"/>
    <w:rsid w:val="00504CC0"/>
    <w:rsid w:val="0051583E"/>
    <w:rsid w:val="005215B4"/>
    <w:rsid w:val="00535D87"/>
    <w:rsid w:val="005545FB"/>
    <w:rsid w:val="00557BC5"/>
    <w:rsid w:val="00560DC6"/>
    <w:rsid w:val="00560FA1"/>
    <w:rsid w:val="00563A98"/>
    <w:rsid w:val="00564CBC"/>
    <w:rsid w:val="00570226"/>
    <w:rsid w:val="0057052C"/>
    <w:rsid w:val="00573837"/>
    <w:rsid w:val="00574775"/>
    <w:rsid w:val="0059500F"/>
    <w:rsid w:val="005C2BC4"/>
    <w:rsid w:val="005C4A64"/>
    <w:rsid w:val="005C6FAC"/>
    <w:rsid w:val="005D31A5"/>
    <w:rsid w:val="005E38F9"/>
    <w:rsid w:val="005E42C7"/>
    <w:rsid w:val="005F0EDE"/>
    <w:rsid w:val="005F3331"/>
    <w:rsid w:val="005F5DE4"/>
    <w:rsid w:val="005F689D"/>
    <w:rsid w:val="00604236"/>
    <w:rsid w:val="00642A66"/>
    <w:rsid w:val="006537E1"/>
    <w:rsid w:val="0065530C"/>
    <w:rsid w:val="00660219"/>
    <w:rsid w:val="00662071"/>
    <w:rsid w:val="00666BBE"/>
    <w:rsid w:val="00690DA7"/>
    <w:rsid w:val="006913C1"/>
    <w:rsid w:val="00694FDF"/>
    <w:rsid w:val="006979EC"/>
    <w:rsid w:val="006B07A6"/>
    <w:rsid w:val="006C4E27"/>
    <w:rsid w:val="006C5460"/>
    <w:rsid w:val="006C62A1"/>
    <w:rsid w:val="006C719C"/>
    <w:rsid w:val="006D3227"/>
    <w:rsid w:val="00701484"/>
    <w:rsid w:val="00703ACA"/>
    <w:rsid w:val="00725DC1"/>
    <w:rsid w:val="007265E7"/>
    <w:rsid w:val="00742CCC"/>
    <w:rsid w:val="00743214"/>
    <w:rsid w:val="00745C70"/>
    <w:rsid w:val="0074680D"/>
    <w:rsid w:val="00747ACF"/>
    <w:rsid w:val="007570F7"/>
    <w:rsid w:val="007671D9"/>
    <w:rsid w:val="0077246E"/>
    <w:rsid w:val="00776CD5"/>
    <w:rsid w:val="007826D3"/>
    <w:rsid w:val="0078570A"/>
    <w:rsid w:val="00792364"/>
    <w:rsid w:val="0079460A"/>
    <w:rsid w:val="00794D42"/>
    <w:rsid w:val="00794F11"/>
    <w:rsid w:val="007953B0"/>
    <w:rsid w:val="007963D4"/>
    <w:rsid w:val="007A133A"/>
    <w:rsid w:val="007B61BC"/>
    <w:rsid w:val="007B78BB"/>
    <w:rsid w:val="007D18BC"/>
    <w:rsid w:val="007D3B16"/>
    <w:rsid w:val="007D58E3"/>
    <w:rsid w:val="007E2D31"/>
    <w:rsid w:val="007E40E0"/>
    <w:rsid w:val="008028C6"/>
    <w:rsid w:val="008031AB"/>
    <w:rsid w:val="00823DE0"/>
    <w:rsid w:val="00826DA8"/>
    <w:rsid w:val="008323FC"/>
    <w:rsid w:val="00844D5E"/>
    <w:rsid w:val="00856E0C"/>
    <w:rsid w:val="00892621"/>
    <w:rsid w:val="008A577A"/>
    <w:rsid w:val="008A7BEC"/>
    <w:rsid w:val="008E58C4"/>
    <w:rsid w:val="008E6776"/>
    <w:rsid w:val="008F2697"/>
    <w:rsid w:val="0090096A"/>
    <w:rsid w:val="00902044"/>
    <w:rsid w:val="0092614A"/>
    <w:rsid w:val="00940876"/>
    <w:rsid w:val="0094597F"/>
    <w:rsid w:val="00947977"/>
    <w:rsid w:val="00950CA9"/>
    <w:rsid w:val="0096427E"/>
    <w:rsid w:val="0097324F"/>
    <w:rsid w:val="00987C29"/>
    <w:rsid w:val="009A2F1B"/>
    <w:rsid w:val="009D34A6"/>
    <w:rsid w:val="009D70EA"/>
    <w:rsid w:val="009E5EE3"/>
    <w:rsid w:val="009E7783"/>
    <w:rsid w:val="00A15755"/>
    <w:rsid w:val="00A25D03"/>
    <w:rsid w:val="00A33217"/>
    <w:rsid w:val="00A4340A"/>
    <w:rsid w:val="00A47618"/>
    <w:rsid w:val="00A862F7"/>
    <w:rsid w:val="00AA0498"/>
    <w:rsid w:val="00AA7C8B"/>
    <w:rsid w:val="00AC1C55"/>
    <w:rsid w:val="00AD1C07"/>
    <w:rsid w:val="00AD258A"/>
    <w:rsid w:val="00AE1250"/>
    <w:rsid w:val="00AF0111"/>
    <w:rsid w:val="00AF1655"/>
    <w:rsid w:val="00B12175"/>
    <w:rsid w:val="00B1512B"/>
    <w:rsid w:val="00B16F18"/>
    <w:rsid w:val="00B24FF0"/>
    <w:rsid w:val="00B53A10"/>
    <w:rsid w:val="00B56CAC"/>
    <w:rsid w:val="00B80536"/>
    <w:rsid w:val="00B82D32"/>
    <w:rsid w:val="00B85957"/>
    <w:rsid w:val="00B86E3D"/>
    <w:rsid w:val="00B92519"/>
    <w:rsid w:val="00B96DE0"/>
    <w:rsid w:val="00B9759B"/>
    <w:rsid w:val="00B97912"/>
    <w:rsid w:val="00B97B9A"/>
    <w:rsid w:val="00BB2E3C"/>
    <w:rsid w:val="00BB2FD5"/>
    <w:rsid w:val="00BC0E79"/>
    <w:rsid w:val="00BD0393"/>
    <w:rsid w:val="00BD48B9"/>
    <w:rsid w:val="00BF0A81"/>
    <w:rsid w:val="00BF571C"/>
    <w:rsid w:val="00C02C9E"/>
    <w:rsid w:val="00C076F2"/>
    <w:rsid w:val="00C23B5E"/>
    <w:rsid w:val="00C435E6"/>
    <w:rsid w:val="00C45362"/>
    <w:rsid w:val="00C6007E"/>
    <w:rsid w:val="00C84CFE"/>
    <w:rsid w:val="00C91723"/>
    <w:rsid w:val="00C9391C"/>
    <w:rsid w:val="00CC2388"/>
    <w:rsid w:val="00CD3F2B"/>
    <w:rsid w:val="00CD72D7"/>
    <w:rsid w:val="00CE4A9C"/>
    <w:rsid w:val="00D006A6"/>
    <w:rsid w:val="00D0579D"/>
    <w:rsid w:val="00D37DE8"/>
    <w:rsid w:val="00D42C06"/>
    <w:rsid w:val="00D64F49"/>
    <w:rsid w:val="00D6532F"/>
    <w:rsid w:val="00D73944"/>
    <w:rsid w:val="00D823E2"/>
    <w:rsid w:val="00D9139E"/>
    <w:rsid w:val="00D96165"/>
    <w:rsid w:val="00DA3C04"/>
    <w:rsid w:val="00DB2DA7"/>
    <w:rsid w:val="00DB416B"/>
    <w:rsid w:val="00DE10E8"/>
    <w:rsid w:val="00DE2CBE"/>
    <w:rsid w:val="00DF4B0C"/>
    <w:rsid w:val="00DF5651"/>
    <w:rsid w:val="00E02309"/>
    <w:rsid w:val="00E27970"/>
    <w:rsid w:val="00E452DD"/>
    <w:rsid w:val="00E4564C"/>
    <w:rsid w:val="00E53333"/>
    <w:rsid w:val="00E634C9"/>
    <w:rsid w:val="00E913A6"/>
    <w:rsid w:val="00EA0450"/>
    <w:rsid w:val="00EC5BBB"/>
    <w:rsid w:val="00F06CA9"/>
    <w:rsid w:val="00F073E5"/>
    <w:rsid w:val="00F23B34"/>
    <w:rsid w:val="00F43BC0"/>
    <w:rsid w:val="00F64211"/>
    <w:rsid w:val="00F64CD9"/>
    <w:rsid w:val="00F773A9"/>
    <w:rsid w:val="00F836F6"/>
    <w:rsid w:val="00F9087F"/>
    <w:rsid w:val="00F97EA2"/>
    <w:rsid w:val="00FA3924"/>
    <w:rsid w:val="00FA6F1B"/>
    <w:rsid w:val="00FB1A0B"/>
    <w:rsid w:val="00FB268D"/>
    <w:rsid w:val="00FD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6FE0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724A8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color w:val="003366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77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778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7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0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376"/>
  </w:style>
  <w:style w:type="paragraph" w:styleId="Footer">
    <w:name w:val="footer"/>
    <w:basedOn w:val="Normal"/>
    <w:link w:val="FooterChar"/>
    <w:uiPriority w:val="99"/>
    <w:unhideWhenUsed/>
    <w:rsid w:val="003B0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376"/>
  </w:style>
  <w:style w:type="paragraph" w:styleId="NormalWeb">
    <w:name w:val="Normal (Web)"/>
    <w:basedOn w:val="Normal"/>
    <w:uiPriority w:val="99"/>
    <w:unhideWhenUsed/>
    <w:rsid w:val="00940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40876"/>
  </w:style>
  <w:style w:type="character" w:styleId="Strong">
    <w:name w:val="Strong"/>
    <w:basedOn w:val="DefaultParagraphFont"/>
    <w:uiPriority w:val="22"/>
    <w:qFormat/>
    <w:rsid w:val="00940876"/>
    <w:rPr>
      <w:b/>
      <w:bCs/>
    </w:rPr>
  </w:style>
  <w:style w:type="paragraph" w:styleId="ListParagraph">
    <w:name w:val="List Paragraph"/>
    <w:basedOn w:val="Normal"/>
    <w:uiPriority w:val="34"/>
    <w:qFormat/>
    <w:rsid w:val="0096427E"/>
    <w:pPr>
      <w:ind w:left="720"/>
      <w:contextualSpacing/>
    </w:pPr>
  </w:style>
  <w:style w:type="paragraph" w:customStyle="1" w:styleId="BodyText1">
    <w:name w:val="Body Text1"/>
    <w:rsid w:val="0059500F"/>
    <w:pPr>
      <w:spacing w:after="0" w:line="240" w:lineRule="auto"/>
    </w:pPr>
    <w:rPr>
      <w:rFonts w:ascii="Arial" w:eastAsia="ヒラギノ角ゴ Pro W3" w:hAnsi="Arial" w:cs="Times New Roman"/>
      <w:color w:val="000000"/>
      <w:sz w:val="20"/>
      <w:szCs w:val="20"/>
    </w:rPr>
  </w:style>
  <w:style w:type="character" w:customStyle="1" w:styleId="apple-style-span">
    <w:name w:val="apple-style-span"/>
    <w:rsid w:val="0059500F"/>
    <w:rPr>
      <w:color w:val="000000"/>
      <w:sz w:val="20"/>
    </w:rPr>
  </w:style>
  <w:style w:type="character" w:customStyle="1" w:styleId="Hyperlink1">
    <w:name w:val="Hyperlink1"/>
    <w:rsid w:val="0059500F"/>
    <w:rPr>
      <w:color w:val="0029F6"/>
      <w:sz w:val="20"/>
      <w:u w:val="single"/>
    </w:rPr>
  </w:style>
  <w:style w:type="character" w:customStyle="1" w:styleId="Heading1Char">
    <w:name w:val="Heading 1 Char"/>
    <w:basedOn w:val="DefaultParagraphFont"/>
    <w:link w:val="Heading1"/>
    <w:rsid w:val="002724A8"/>
    <w:rPr>
      <w:rFonts w:ascii="Tahoma" w:eastAsia="Times New Roman" w:hAnsi="Tahoma" w:cs="Times New Roman"/>
      <w:color w:val="003366"/>
      <w:sz w:val="24"/>
      <w:szCs w:val="20"/>
    </w:rPr>
  </w:style>
  <w:style w:type="paragraph" w:styleId="Revision">
    <w:name w:val="Revision"/>
    <w:hidden/>
    <w:uiPriority w:val="99"/>
    <w:semiHidden/>
    <w:rsid w:val="004B7FFA"/>
    <w:pPr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DE10E8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E10E8"/>
    <w:rPr>
      <w:rFonts w:eastAsiaTheme="minorEastAsia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295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5F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5F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5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5F8F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0B63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0B637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0B637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B637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pple-tab-span">
    <w:name w:val="apple-tab-span"/>
    <w:basedOn w:val="DefaultParagraphFont"/>
    <w:rsid w:val="00487333"/>
  </w:style>
  <w:style w:type="character" w:styleId="FollowedHyperlink">
    <w:name w:val="FollowedHyperlink"/>
    <w:basedOn w:val="DefaultParagraphFont"/>
    <w:uiPriority w:val="99"/>
    <w:semiHidden/>
    <w:unhideWhenUsed/>
    <w:rsid w:val="00FB268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FA3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724A8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color w:val="003366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77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778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7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0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376"/>
  </w:style>
  <w:style w:type="paragraph" w:styleId="Footer">
    <w:name w:val="footer"/>
    <w:basedOn w:val="Normal"/>
    <w:link w:val="FooterChar"/>
    <w:uiPriority w:val="99"/>
    <w:unhideWhenUsed/>
    <w:rsid w:val="003B0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376"/>
  </w:style>
  <w:style w:type="paragraph" w:styleId="NormalWeb">
    <w:name w:val="Normal (Web)"/>
    <w:basedOn w:val="Normal"/>
    <w:uiPriority w:val="99"/>
    <w:unhideWhenUsed/>
    <w:rsid w:val="00940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40876"/>
  </w:style>
  <w:style w:type="character" w:styleId="Strong">
    <w:name w:val="Strong"/>
    <w:basedOn w:val="DefaultParagraphFont"/>
    <w:uiPriority w:val="22"/>
    <w:qFormat/>
    <w:rsid w:val="00940876"/>
    <w:rPr>
      <w:b/>
      <w:bCs/>
    </w:rPr>
  </w:style>
  <w:style w:type="paragraph" w:styleId="ListParagraph">
    <w:name w:val="List Paragraph"/>
    <w:basedOn w:val="Normal"/>
    <w:uiPriority w:val="34"/>
    <w:qFormat/>
    <w:rsid w:val="0096427E"/>
    <w:pPr>
      <w:ind w:left="720"/>
      <w:contextualSpacing/>
    </w:pPr>
  </w:style>
  <w:style w:type="paragraph" w:customStyle="1" w:styleId="BodyText1">
    <w:name w:val="Body Text1"/>
    <w:rsid w:val="0059500F"/>
    <w:pPr>
      <w:spacing w:after="0" w:line="240" w:lineRule="auto"/>
    </w:pPr>
    <w:rPr>
      <w:rFonts w:ascii="Arial" w:eastAsia="ヒラギノ角ゴ Pro W3" w:hAnsi="Arial" w:cs="Times New Roman"/>
      <w:color w:val="000000"/>
      <w:sz w:val="20"/>
      <w:szCs w:val="20"/>
    </w:rPr>
  </w:style>
  <w:style w:type="character" w:customStyle="1" w:styleId="apple-style-span">
    <w:name w:val="apple-style-span"/>
    <w:rsid w:val="0059500F"/>
    <w:rPr>
      <w:color w:val="000000"/>
      <w:sz w:val="20"/>
    </w:rPr>
  </w:style>
  <w:style w:type="character" w:customStyle="1" w:styleId="Hyperlink1">
    <w:name w:val="Hyperlink1"/>
    <w:rsid w:val="0059500F"/>
    <w:rPr>
      <w:color w:val="0029F6"/>
      <w:sz w:val="20"/>
      <w:u w:val="single"/>
    </w:rPr>
  </w:style>
  <w:style w:type="character" w:customStyle="1" w:styleId="Heading1Char">
    <w:name w:val="Heading 1 Char"/>
    <w:basedOn w:val="DefaultParagraphFont"/>
    <w:link w:val="Heading1"/>
    <w:rsid w:val="002724A8"/>
    <w:rPr>
      <w:rFonts w:ascii="Tahoma" w:eastAsia="Times New Roman" w:hAnsi="Tahoma" w:cs="Times New Roman"/>
      <w:color w:val="003366"/>
      <w:sz w:val="24"/>
      <w:szCs w:val="20"/>
    </w:rPr>
  </w:style>
  <w:style w:type="paragraph" w:styleId="Revision">
    <w:name w:val="Revision"/>
    <w:hidden/>
    <w:uiPriority w:val="99"/>
    <w:semiHidden/>
    <w:rsid w:val="004B7FFA"/>
    <w:pPr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DE10E8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E10E8"/>
    <w:rPr>
      <w:rFonts w:eastAsiaTheme="minorEastAsia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295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5F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5F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5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5F8F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0B63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0B637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0B637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B637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pple-tab-span">
    <w:name w:val="apple-tab-span"/>
    <w:basedOn w:val="DefaultParagraphFont"/>
    <w:rsid w:val="00487333"/>
  </w:style>
  <w:style w:type="character" w:styleId="FollowedHyperlink">
    <w:name w:val="FollowedHyperlink"/>
    <w:basedOn w:val="DefaultParagraphFont"/>
    <w:uiPriority w:val="99"/>
    <w:semiHidden/>
    <w:unhideWhenUsed/>
    <w:rsid w:val="00FB268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FA3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54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9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45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14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82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64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818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912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818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765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547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6629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112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652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7238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5507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0564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614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5483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7774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0014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66318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12233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95793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56667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raci.linker@hirebetter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bbie.martin@hirebetter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hirebetter.co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ormationbrandsllc.com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72FEB-F037-4475-BF62-ACA102EF6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Nathan Michaud</cp:lastModifiedBy>
  <cp:revision>2</cp:revision>
  <cp:lastPrinted>2015-09-09T20:52:00Z</cp:lastPrinted>
  <dcterms:created xsi:type="dcterms:W3CDTF">2015-09-24T20:28:00Z</dcterms:created>
  <dcterms:modified xsi:type="dcterms:W3CDTF">2015-09-24T20:28:00Z</dcterms:modified>
</cp:coreProperties>
</file>